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6.jpg" ContentType="image/jpeg"/>
  <Override PartName="/word/media/image7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978D2" w14:textId="5C098F7B" w:rsidR="00F07115" w:rsidRPr="000609D8" w:rsidRDefault="00F07115">
      <w:pPr>
        <w:spacing w:line="240" w:lineRule="auto"/>
        <w:rPr>
          <w:rFonts w:ascii="Arial" w:hAnsi="Arial"/>
          <w:b/>
          <w:color w:val="929292"/>
          <w:sz w:val="22"/>
          <w:lang w:val="ru-RU"/>
        </w:rPr>
      </w:pPr>
    </w:p>
    <w:p w14:paraId="735D97E5" w14:textId="0DCCAA77" w:rsidR="00C51A6A" w:rsidRDefault="00956EFB" w:rsidP="00BD1895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09C386B5">
                <wp:simplePos x="0" y="0"/>
                <wp:positionH relativeFrom="column">
                  <wp:posOffset>-228600</wp:posOffset>
                </wp:positionH>
                <wp:positionV relativeFrom="page">
                  <wp:posOffset>3908181</wp:posOffset>
                </wp:positionV>
                <wp:extent cx="4483947" cy="235390"/>
                <wp:effectExtent l="0" t="0" r="12065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947" cy="23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7181D" w14:textId="2D089179" w:rsidR="00CB30AB" w:rsidRPr="00956EFB" w:rsidRDefault="00E03816" w:rsidP="00BD1895">
                            <w:pPr>
                              <w:pStyle w:val="BodyTitle"/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956EFB"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Обучающая программа</w:t>
                            </w:r>
                            <w:r w:rsidR="000609D8" w:rsidRPr="00956EFB"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 xml:space="preserve"> для специалистов сферы здравоохранения</w:t>
                            </w:r>
                            <w:r w:rsidR="00551D4F" w:rsidRPr="00956EFB"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20"/>
                                <w:lang w:val="ru-R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E5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18pt;margin-top:307.75pt;width:353.05pt;height:1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" filled="f" stroked="f" strokeweight=".5pt">
                <v:textbox inset="0,0,0,0">
                  <w:txbxContent>
                    <w:p w14:paraId="1867181D" w14:textId="2D089179" w:rsidR="00CB30AB" w:rsidRPr="00956EFB" w:rsidRDefault="00E03816" w:rsidP="00BD1895">
                      <w:pPr>
                        <w:pStyle w:val="BodyTitle"/>
                        <w:rPr>
                          <w:i/>
                          <w:iCs/>
                          <w:color w:val="FFFFFF" w:themeColor="background1"/>
                          <w:sz w:val="18"/>
                          <w:szCs w:val="20"/>
                          <w:lang w:val="ru-RU"/>
                        </w:rPr>
                      </w:pPr>
                      <w:r w:rsidRPr="00956EFB">
                        <w:rPr>
                          <w:i/>
                          <w:iCs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Обучающая программа</w:t>
                      </w:r>
                      <w:r w:rsidR="000609D8" w:rsidRPr="00956EFB">
                        <w:rPr>
                          <w:i/>
                          <w:iCs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 xml:space="preserve"> для специалистов сферы здравоохранения</w:t>
                      </w:r>
                      <w:r w:rsidR="00551D4F" w:rsidRPr="00956EFB">
                        <w:rPr>
                          <w:i/>
                          <w:iCs/>
                          <w:color w:val="FFFFFF" w:themeColor="background1"/>
                          <w:sz w:val="18"/>
                          <w:szCs w:val="20"/>
                          <w:lang w:val="ru-RU"/>
                        </w:rPr>
                        <w:t>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381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5323B20E">
                <wp:simplePos x="0" y="0"/>
                <wp:positionH relativeFrom="column">
                  <wp:posOffset>373126</wp:posOffset>
                </wp:positionH>
                <wp:positionV relativeFrom="page">
                  <wp:posOffset>5934456</wp:posOffset>
                </wp:positionV>
                <wp:extent cx="3937635" cy="1453896"/>
                <wp:effectExtent l="0" t="0" r="571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1453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D1949" w14:textId="1FC43958" w:rsidR="001F0CBF" w:rsidRPr="00F22CD6" w:rsidRDefault="00E03816" w:rsidP="00BD1895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lang w:val="en-US"/>
                              </w:rPr>
                            </w:pPr>
                            <w:r w:rsidRPr="00F22CD6">
                              <w:rPr>
                                <w:rStyle w:val="Black"/>
                                <w:b/>
                                <w:bCs w:val="0"/>
                                <w:lang w:val="en-US"/>
                              </w:rPr>
                              <w:t xml:space="preserve">02 – 04 </w:t>
                            </w: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июля</w:t>
                            </w:r>
                            <w:r w:rsidR="000609D8" w:rsidRPr="00F22CD6">
                              <w:rPr>
                                <w:rStyle w:val="Black"/>
                                <w:b/>
                                <w:bCs w:val="0"/>
                                <w:lang w:val="en-US"/>
                              </w:rPr>
                              <w:t xml:space="preserve"> 2024</w:t>
                            </w:r>
                          </w:p>
                          <w:p w14:paraId="265F0A07" w14:textId="77777777" w:rsidR="000609D8" w:rsidRPr="00F22CD6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bidi="he-IL"/>
                              </w:rPr>
                            </w:pPr>
                          </w:p>
                          <w:p w14:paraId="3E3AA210" w14:textId="4EC191E0" w:rsidR="000609D8" w:rsidRPr="00E03816" w:rsidRDefault="00E03816" w:rsidP="00E03816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en-GB" w:bidi="he-IL"/>
                              </w:rPr>
                            </w:pPr>
                            <w:r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bidi="he-IL"/>
                              </w:rPr>
                              <w:t xml:space="preserve">02 </w:t>
                            </w:r>
                            <w:r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июля</w:t>
                            </w:r>
                            <w:r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bidi="he-IL"/>
                              </w:rPr>
                              <w:t xml:space="preserve"> 2024: </w:t>
                            </w:r>
                            <w:r w:rsidR="000609D8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bidi="he-IL"/>
                              </w:rPr>
                              <w:t xml:space="preserve">: </w:t>
                            </w:r>
                            <w:r w:rsid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К</w:t>
                            </w:r>
                            <w:r w:rsidR="000609D8"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онференц</w:t>
                            </w:r>
                            <w:r w:rsidR="000609D8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bidi="he-IL"/>
                              </w:rPr>
                              <w:t>-</w:t>
                            </w:r>
                            <w:r w:rsidR="000609D8"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зал</w:t>
                            </w:r>
                            <w:r w:rsidR="000609D8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bidi="he-IL"/>
                              </w:rPr>
                              <w:t xml:space="preserve"> </w:t>
                            </w:r>
                            <w:r w:rsidR="000609D8"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отеля</w:t>
                            </w:r>
                            <w:r w:rsidR="000609D8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bidi="he-IL"/>
                              </w:rPr>
                              <w:t xml:space="preserve"> «</w:t>
                            </w:r>
                            <w:r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en-GB" w:bidi="he-IL"/>
                              </w:rPr>
                              <w:t>DoubleTree by Hilton Hotel Novosibirsk</w:t>
                            </w:r>
                            <w:r w:rsidR="000609D8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bidi="he-IL"/>
                              </w:rPr>
                              <w:t>»</w:t>
                            </w:r>
                          </w:p>
                          <w:p w14:paraId="376D84AD" w14:textId="6F285A96" w:rsidR="000609D8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Адрес: </w:t>
                            </w:r>
                            <w:r w:rsidR="00E03816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Каменская</w:t>
                            </w:r>
                            <w:r w:rsid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 ул.</w:t>
                            </w:r>
                            <w:r w:rsidR="00E03816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, 7/1</w:t>
                            </w:r>
                            <w:r w:rsid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, </w:t>
                            </w:r>
                            <w:r w:rsidR="00E03816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Новосибирск</w:t>
                            </w:r>
                            <w:r w:rsid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, </w:t>
                            </w:r>
                            <w:r w:rsidR="00E03816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Новосибирская обл.,</w:t>
                            </w:r>
                            <w:r w:rsid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 </w:t>
                            </w:r>
                            <w:r w:rsidR="00E03816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630099</w:t>
                            </w:r>
                          </w:p>
                          <w:p w14:paraId="3DFB0921" w14:textId="77777777" w:rsidR="000609D8" w:rsidRPr="000609D8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</w:p>
                          <w:p w14:paraId="7F87B2AA" w14:textId="52695C74" w:rsidR="000609D8" w:rsidRPr="000609D8" w:rsidRDefault="00E03816" w:rsidP="000609D8">
                            <w:pPr>
                              <w:pStyle w:val="Header"/>
                              <w:spacing w:after="0" w:line="240" w:lineRule="auto"/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03 – 04 июля 2024</w:t>
                            </w:r>
                            <w:r w:rsid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: </w:t>
                            </w:r>
                            <w:bookmarkStart w:id="0" w:name="_Hlk168402031"/>
                            <w:r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ФГБУ «НМИЦ им. </w:t>
                            </w:r>
                            <w:proofErr w:type="spellStart"/>
                            <w:r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ак</w:t>
                            </w:r>
                            <w:proofErr w:type="spellEnd"/>
                            <w:r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. Е.Н. Мешалкина» </w:t>
                            </w:r>
                            <w:r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МЗ РФ</w:t>
                            </w:r>
                            <w:bookmarkEnd w:id="0"/>
                          </w:p>
                          <w:p w14:paraId="0D2305F3" w14:textId="10350173" w:rsidR="001F0CBF" w:rsidRPr="000609D8" w:rsidRDefault="000609D8" w:rsidP="000609D8">
                            <w:pPr>
                              <w:pStyle w:val="Header"/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 w:rsidRPr="000609D8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Адрес: </w:t>
                            </w:r>
                            <w:proofErr w:type="spellStart"/>
                            <w:r w:rsidR="00E03816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>Речкуновская</w:t>
                            </w:r>
                            <w:proofErr w:type="spellEnd"/>
                            <w:r w:rsidR="00E03816" w:rsidRPr="00E03816">
                              <w:rPr>
                                <w:rFonts w:cs="Arial"/>
                                <w:bCs/>
                                <w:color w:val="1E22AA"/>
                                <w:szCs w:val="22"/>
                                <w:lang w:val="ru-RU" w:bidi="he-IL"/>
                              </w:rPr>
                              <w:t xml:space="preserve"> ул., 15, Новосибирск, Новосибирская обл., 630055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5E52" id="Text Box 17" o:spid="_x0000_s1027" type="#_x0000_t202" style="position:absolute;margin-left:29.4pt;margin-top:467.3pt;width:310.05pt;height:11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" filled="f" stroked="f" strokeweight=".5pt">
                <v:textbox inset="0,0,0,0">
                  <w:txbxContent>
                    <w:p w14:paraId="51CD1949" w14:textId="1FC43958" w:rsidR="001F0CBF" w:rsidRPr="00F22CD6" w:rsidRDefault="00E03816" w:rsidP="00BD1895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en-US"/>
                        </w:rPr>
                      </w:pPr>
                      <w:r w:rsidRPr="00F22CD6">
                        <w:rPr>
                          <w:rStyle w:val="Black"/>
                          <w:b/>
                          <w:bCs w:val="0"/>
                          <w:lang w:val="en-US"/>
                        </w:rPr>
                        <w:t xml:space="preserve">02 – 04 </w:t>
                      </w: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июля</w:t>
                      </w:r>
                      <w:r w:rsidR="000609D8" w:rsidRPr="00F22CD6">
                        <w:rPr>
                          <w:rStyle w:val="Black"/>
                          <w:b/>
                          <w:bCs w:val="0"/>
                          <w:lang w:val="en-US"/>
                        </w:rPr>
                        <w:t xml:space="preserve"> 2024</w:t>
                      </w:r>
                    </w:p>
                    <w:p w14:paraId="265F0A07" w14:textId="77777777" w:rsidR="000609D8" w:rsidRPr="00F22CD6" w:rsidRDefault="000609D8" w:rsidP="000609D8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bidi="he-IL"/>
                        </w:rPr>
                      </w:pPr>
                    </w:p>
                    <w:p w14:paraId="3E3AA210" w14:textId="4EC191E0" w:rsidR="000609D8" w:rsidRPr="00E03816" w:rsidRDefault="00E03816" w:rsidP="00E03816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en-GB" w:bidi="he-IL"/>
                        </w:rPr>
                      </w:pPr>
                      <w:r w:rsidRPr="00E03816">
                        <w:rPr>
                          <w:rFonts w:cs="Arial"/>
                          <w:bCs/>
                          <w:color w:val="1E22AA"/>
                          <w:szCs w:val="22"/>
                          <w:lang w:bidi="he-IL"/>
                        </w:rPr>
                        <w:t xml:space="preserve">02 </w:t>
                      </w:r>
                      <w:r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июля</w:t>
                      </w:r>
                      <w:r w:rsidRPr="00E03816">
                        <w:rPr>
                          <w:rFonts w:cs="Arial"/>
                          <w:bCs/>
                          <w:color w:val="1E22AA"/>
                          <w:szCs w:val="22"/>
                          <w:lang w:bidi="he-IL"/>
                        </w:rPr>
                        <w:t xml:space="preserve"> 2024: </w:t>
                      </w:r>
                      <w:r w:rsidR="000609D8" w:rsidRPr="00E03816">
                        <w:rPr>
                          <w:rFonts w:cs="Arial"/>
                          <w:bCs/>
                          <w:color w:val="1E22AA"/>
                          <w:szCs w:val="22"/>
                          <w:lang w:bidi="he-IL"/>
                        </w:rPr>
                        <w:t xml:space="preserve">: </w:t>
                      </w:r>
                      <w:r w:rsid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К</w:t>
                      </w:r>
                      <w:r w:rsidR="000609D8"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онференц</w:t>
                      </w:r>
                      <w:r w:rsidR="000609D8" w:rsidRPr="00E03816">
                        <w:rPr>
                          <w:rFonts w:cs="Arial"/>
                          <w:bCs/>
                          <w:color w:val="1E22AA"/>
                          <w:szCs w:val="22"/>
                          <w:lang w:bidi="he-IL"/>
                        </w:rPr>
                        <w:t>-</w:t>
                      </w:r>
                      <w:r w:rsidR="000609D8"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зал</w:t>
                      </w:r>
                      <w:r w:rsidR="000609D8" w:rsidRPr="00E03816">
                        <w:rPr>
                          <w:rFonts w:cs="Arial"/>
                          <w:bCs/>
                          <w:color w:val="1E22AA"/>
                          <w:szCs w:val="22"/>
                          <w:lang w:bidi="he-IL"/>
                        </w:rPr>
                        <w:t xml:space="preserve"> </w:t>
                      </w:r>
                      <w:r w:rsidR="000609D8"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отеля</w:t>
                      </w:r>
                      <w:r w:rsidR="000609D8" w:rsidRPr="00E03816">
                        <w:rPr>
                          <w:rFonts w:cs="Arial"/>
                          <w:bCs/>
                          <w:color w:val="1E22AA"/>
                          <w:szCs w:val="22"/>
                          <w:lang w:bidi="he-IL"/>
                        </w:rPr>
                        <w:t xml:space="preserve"> «</w:t>
                      </w:r>
                      <w:r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en-GB" w:bidi="he-IL"/>
                        </w:rPr>
                        <w:t>DoubleTree by Hilton Hotel Novosibirsk</w:t>
                      </w:r>
                      <w:r w:rsidR="000609D8" w:rsidRPr="00E03816">
                        <w:rPr>
                          <w:rFonts w:cs="Arial"/>
                          <w:bCs/>
                          <w:color w:val="1E22AA"/>
                          <w:szCs w:val="22"/>
                          <w:lang w:bidi="he-IL"/>
                        </w:rPr>
                        <w:t>»</w:t>
                      </w:r>
                    </w:p>
                    <w:p w14:paraId="376D84AD" w14:textId="6F285A96" w:rsidR="000609D8" w:rsidRDefault="000609D8" w:rsidP="000609D8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Адрес: </w:t>
                      </w:r>
                      <w:r w:rsidR="00E03816"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Каменская</w:t>
                      </w:r>
                      <w:r w:rsid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 ул.</w:t>
                      </w:r>
                      <w:r w:rsidR="00E03816"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, 7/1</w:t>
                      </w:r>
                      <w:r w:rsid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, </w:t>
                      </w:r>
                      <w:r w:rsidR="00E03816"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Новосибирск</w:t>
                      </w:r>
                      <w:r w:rsid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, </w:t>
                      </w:r>
                      <w:r w:rsidR="00E03816"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Новосибирская обл.,</w:t>
                      </w:r>
                      <w:r w:rsid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 </w:t>
                      </w:r>
                      <w:r w:rsidR="00E03816"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630099</w:t>
                      </w:r>
                    </w:p>
                    <w:p w14:paraId="3DFB0921" w14:textId="77777777" w:rsidR="000609D8" w:rsidRPr="000609D8" w:rsidRDefault="000609D8" w:rsidP="000609D8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</w:p>
                    <w:p w14:paraId="7F87B2AA" w14:textId="52695C74" w:rsidR="000609D8" w:rsidRPr="000609D8" w:rsidRDefault="00E03816" w:rsidP="000609D8">
                      <w:pPr>
                        <w:pStyle w:val="Header"/>
                        <w:spacing w:after="0" w:line="240" w:lineRule="auto"/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</w:pPr>
                      <w:r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03 – 04 июля 2024</w:t>
                      </w:r>
                      <w:r w:rsid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: </w:t>
                      </w:r>
                      <w:bookmarkStart w:id="1" w:name="_Hlk168402031"/>
                      <w:r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ФГБУ «НМИЦ им. </w:t>
                      </w:r>
                      <w:proofErr w:type="spellStart"/>
                      <w:r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ак</w:t>
                      </w:r>
                      <w:proofErr w:type="spellEnd"/>
                      <w:r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. Е.Н. Мешалкина» </w:t>
                      </w:r>
                      <w:r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МЗ РФ</w:t>
                      </w:r>
                      <w:bookmarkEnd w:id="1"/>
                    </w:p>
                    <w:p w14:paraId="0D2305F3" w14:textId="10350173" w:rsidR="001F0CBF" w:rsidRPr="000609D8" w:rsidRDefault="000609D8" w:rsidP="000609D8">
                      <w:pPr>
                        <w:pStyle w:val="Header"/>
                        <w:spacing w:after="0" w:line="240" w:lineRule="auto"/>
                        <w:rPr>
                          <w:lang w:val="ru-RU"/>
                        </w:rPr>
                      </w:pPr>
                      <w:r w:rsidRPr="000609D8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Адрес: </w:t>
                      </w:r>
                      <w:proofErr w:type="spellStart"/>
                      <w:r w:rsidR="00E03816"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>Речкуновская</w:t>
                      </w:r>
                      <w:proofErr w:type="spellEnd"/>
                      <w:r w:rsidR="00E03816" w:rsidRPr="00E03816">
                        <w:rPr>
                          <w:rFonts w:cs="Arial"/>
                          <w:bCs/>
                          <w:color w:val="1E22AA"/>
                          <w:szCs w:val="22"/>
                          <w:lang w:val="ru-RU" w:bidi="he-IL"/>
                        </w:rPr>
                        <w:t xml:space="preserve"> ул., 15, Новосибирск, Новосибирская обл., 630055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381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15C80342">
                <wp:simplePos x="0" y="0"/>
                <wp:positionH relativeFrom="column">
                  <wp:posOffset>-229023</wp:posOffset>
                </wp:positionH>
                <wp:positionV relativeFrom="page">
                  <wp:posOffset>4206239</wp:posOffset>
                </wp:positionV>
                <wp:extent cx="4928870" cy="1470025"/>
                <wp:effectExtent l="0" t="0" r="508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870" cy="147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548A5" w14:textId="2718BF9E" w:rsidR="00E03816" w:rsidRPr="00E03816" w:rsidRDefault="00E03816" w:rsidP="001F0CBF">
                            <w:pPr>
                              <w:pStyle w:val="PageHead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E03816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02 июля 2024: Курс по управлению катетерами в левом желудочке</w:t>
                            </w:r>
                          </w:p>
                          <w:p w14:paraId="6F16C483" w14:textId="270D9019" w:rsidR="00F57C85" w:rsidRPr="00E03816" w:rsidRDefault="00E03816" w:rsidP="001F0CBF">
                            <w:pPr>
                              <w:pStyle w:val="PageHead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E03816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03 – 04 июля 2024: </w:t>
                            </w:r>
                            <w:bookmarkStart w:id="2" w:name="_Hlk168400510"/>
                            <w:r w:rsidRPr="00E03816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Курс по активационному картированию 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0465" id="Text Box 15" o:spid="_x0000_s1028" type="#_x0000_t202" style="position:absolute;margin-left:-18.05pt;margin-top:331.2pt;width:388.1pt;height:1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" filled="f" stroked="f" strokeweight=".5pt">
                <v:textbox inset="0,0,0,0">
                  <w:txbxContent>
                    <w:p w14:paraId="798548A5" w14:textId="2718BF9E" w:rsidR="00E03816" w:rsidRPr="00E03816" w:rsidRDefault="00E03816" w:rsidP="001F0CBF">
                      <w:pPr>
                        <w:pStyle w:val="PageHead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 w:rsidRPr="00E03816"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02 июля 2024: Курс по управлению катетерами в левом желудочке</w:t>
                      </w:r>
                    </w:p>
                    <w:p w14:paraId="6F16C483" w14:textId="270D9019" w:rsidR="00F57C85" w:rsidRPr="00E03816" w:rsidRDefault="00E03816" w:rsidP="001F0CBF">
                      <w:pPr>
                        <w:pStyle w:val="PageHead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 w:rsidRPr="00E03816"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03 – 04 июля 2024: </w:t>
                      </w:r>
                      <w:bookmarkStart w:id="3" w:name="_Hlk168400510"/>
                      <w:r w:rsidRPr="00E03816"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Курс по активационному картированию </w:t>
                      </w:r>
                      <w:bookmarkEnd w:id="3"/>
                    </w:p>
                  </w:txbxContent>
                </v:textbox>
                <w10:wrap anchory="page"/>
              </v:shape>
            </w:pict>
          </mc:Fallback>
        </mc:AlternateContent>
      </w:r>
      <w:r w:rsidR="000609D8">
        <w:rPr>
          <w:bCs/>
          <w:noProof/>
        </w:rPr>
        <w:drawing>
          <wp:anchor distT="0" distB="0" distL="114300" distR="114300" simplePos="0" relativeHeight="251723776" behindDoc="0" locked="0" layoutInCell="1" allowOverlap="1" wp14:anchorId="2576130B" wp14:editId="47F7AD98">
            <wp:simplePos x="0" y="0"/>
            <wp:positionH relativeFrom="column">
              <wp:posOffset>-59418</wp:posOffset>
            </wp:positionH>
            <wp:positionV relativeFrom="page">
              <wp:posOffset>6012452</wp:posOffset>
            </wp:positionV>
            <wp:extent cx="265430" cy="266065"/>
            <wp:effectExtent l="0" t="0" r="1270" b="63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548B8FFE" w14:textId="5F5F1225" w:rsidR="00C51A6A" w:rsidRDefault="00C51A6A" w:rsidP="00BD18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A3CE36A">
                <wp:simplePos x="0" y="0"/>
                <wp:positionH relativeFrom="column">
                  <wp:posOffset>-486410</wp:posOffset>
                </wp:positionH>
                <wp:positionV relativeFrom="page">
                  <wp:posOffset>1045029</wp:posOffset>
                </wp:positionV>
                <wp:extent cx="5353050" cy="413956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139565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5"/>
                            <a:ext cx="4309200" cy="416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55189" w14:textId="7420ADD6" w:rsidR="002421F2" w:rsidRPr="00436C2A" w:rsidRDefault="00436C2A" w:rsidP="00CF3284">
                              <w:pPr>
                                <w:pStyle w:val="PageHead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Добро пожаловать!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FF925" id="Group 5" o:spid="_x0000_s1029" style="position:absolute;margin-left:-38.3pt;margin-top:82.3pt;width:421.5pt;height:325.95pt;z-index:-251598849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">
                <v:rect id="Rectangle 4" o:spid="_x0000_s1030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1" type="#_x0000_t202" style="position:absolute;left:4888;top:2806;width:43092;height: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A055189" w14:textId="7420ADD6" w:rsidR="002421F2" w:rsidRPr="00436C2A" w:rsidRDefault="00436C2A" w:rsidP="00CF3284">
                        <w:pPr>
                          <w:pStyle w:val="PageHead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Добро пожаловать!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8A2F9FD" w14:textId="77777777" w:rsidR="00C51A6A" w:rsidRDefault="00C51A6A" w:rsidP="00BD1895"/>
    <w:p w14:paraId="06934CB6" w14:textId="571854AB" w:rsidR="00C51A6A" w:rsidRDefault="00C51A6A" w:rsidP="00436C2A">
      <w:pPr>
        <w:spacing w:after="0" w:line="240" w:lineRule="auto"/>
      </w:pPr>
      <w:r>
        <w:br/>
      </w:r>
    </w:p>
    <w:p w14:paraId="2866A46C" w14:textId="77777777" w:rsidR="00956EFB" w:rsidRDefault="00956EFB" w:rsidP="00436C2A">
      <w:pPr>
        <w:spacing w:after="0" w:line="240" w:lineRule="auto"/>
        <w:jc w:val="both"/>
        <w:rPr>
          <w:lang w:val="ru-RU"/>
        </w:rPr>
      </w:pPr>
    </w:p>
    <w:p w14:paraId="50D84E41" w14:textId="52873770" w:rsidR="00436C2A" w:rsidRPr="00436C2A" w:rsidRDefault="00436C2A" w:rsidP="00436C2A">
      <w:pPr>
        <w:spacing w:after="0" w:line="240" w:lineRule="auto"/>
        <w:jc w:val="both"/>
        <w:rPr>
          <w:lang w:val="ru-RU"/>
        </w:rPr>
      </w:pPr>
      <w:r w:rsidRPr="00436C2A">
        <w:rPr>
          <w:lang w:val="ru-RU"/>
        </w:rPr>
        <w:t>Дорогие участники,</w:t>
      </w:r>
    </w:p>
    <w:p w14:paraId="153EEC68" w14:textId="77777777" w:rsidR="00436C2A" w:rsidRPr="00436C2A" w:rsidRDefault="00436C2A" w:rsidP="00436C2A">
      <w:pPr>
        <w:spacing w:after="0" w:line="240" w:lineRule="auto"/>
        <w:jc w:val="both"/>
        <w:rPr>
          <w:lang w:val="ru-RU"/>
        </w:rPr>
      </w:pPr>
    </w:p>
    <w:p w14:paraId="7E4AB6A7" w14:textId="6BB3515D" w:rsidR="00956EFB" w:rsidRPr="00956EFB" w:rsidRDefault="00956EFB" w:rsidP="00436C2A">
      <w:pPr>
        <w:spacing w:after="0" w:line="240" w:lineRule="auto"/>
        <w:jc w:val="both"/>
        <w:rPr>
          <w:lang w:val="ru-RU"/>
        </w:rPr>
      </w:pPr>
      <w:r w:rsidRPr="00956EFB">
        <w:rPr>
          <w:lang w:val="ru-RU"/>
        </w:rPr>
        <w:t>Добро пожаловать на образовательный курс Biosense Webster, в рамках которого Вы сможете усовершенствовать свои навыки выполнению радиочастотной катетерной аблации ишемической желудочковой тахикардии на системе CARTO3. Специально разработанный симулятор позволит воспроизвести реальные условия манипуляции катетером и оптимизировать подход при картировании и аблации ишемической желудочковой тахикардии.</w:t>
      </w:r>
      <w:r>
        <w:rPr>
          <w:lang w:val="ru-RU"/>
        </w:rPr>
        <w:t xml:space="preserve"> Полученные знания и навыки Вы сможете усовершенствовать в рамках показательных операций в одном из ключевых центров экспертизы по лечению </w:t>
      </w:r>
      <w:r w:rsidRPr="00956EFB">
        <w:rPr>
          <w:lang w:val="ru-RU"/>
        </w:rPr>
        <w:t>ишемическ</w:t>
      </w:r>
      <w:r>
        <w:rPr>
          <w:lang w:val="ru-RU"/>
        </w:rPr>
        <w:t>их</w:t>
      </w:r>
      <w:r w:rsidRPr="00956EFB">
        <w:rPr>
          <w:lang w:val="ru-RU"/>
        </w:rPr>
        <w:t xml:space="preserve"> желудочков</w:t>
      </w:r>
      <w:r>
        <w:rPr>
          <w:lang w:val="ru-RU"/>
        </w:rPr>
        <w:t>ых</w:t>
      </w:r>
      <w:r w:rsidRPr="00956EFB">
        <w:rPr>
          <w:lang w:val="ru-RU"/>
        </w:rPr>
        <w:t xml:space="preserve"> тахикарди</w:t>
      </w:r>
      <w:r>
        <w:rPr>
          <w:lang w:val="ru-RU"/>
        </w:rPr>
        <w:t xml:space="preserve">й – </w:t>
      </w:r>
      <w:r w:rsidRPr="00956EFB">
        <w:rPr>
          <w:lang w:val="ru-RU"/>
        </w:rPr>
        <w:t xml:space="preserve">ФГБУ «НМИЦ им. </w:t>
      </w:r>
      <w:proofErr w:type="spellStart"/>
      <w:r w:rsidRPr="00956EFB">
        <w:rPr>
          <w:lang w:val="ru-RU"/>
        </w:rPr>
        <w:t>ак</w:t>
      </w:r>
      <w:proofErr w:type="spellEnd"/>
      <w:r w:rsidRPr="00956EFB">
        <w:rPr>
          <w:lang w:val="ru-RU"/>
        </w:rPr>
        <w:t>. Е.Н. Мешалкина» МЗ РФ</w:t>
      </w:r>
      <w:r>
        <w:rPr>
          <w:lang w:val="ru-RU"/>
        </w:rPr>
        <w:t>.</w:t>
      </w:r>
    </w:p>
    <w:p w14:paraId="044607DB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05DD5F87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4599FEC3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1186D181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742778D7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0CDBD5F0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02FA00CF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5D2D12D8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0E29DAE0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027DEAE8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097CC476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45A6C521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5EF624E2" w14:textId="77777777" w:rsidR="00051E90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12D8584C" w14:textId="77777777" w:rsidR="00051E90" w:rsidRPr="00436C2A" w:rsidRDefault="00051E90" w:rsidP="00436C2A">
      <w:pPr>
        <w:spacing w:after="0" w:line="240" w:lineRule="auto"/>
        <w:jc w:val="both"/>
        <w:rPr>
          <w:rFonts w:cstheme="minorHAnsi"/>
          <w:lang w:val="ru-RU"/>
        </w:rPr>
      </w:pPr>
    </w:p>
    <w:p w14:paraId="4F7EEEC0" w14:textId="51C31E6B" w:rsidR="00BD1895" w:rsidRPr="00436C2A" w:rsidRDefault="00956EFB" w:rsidP="00CF3284">
      <w:pPr>
        <w:rPr>
          <w:rFonts w:cstheme="minorHAnsi"/>
          <w:lang w:val="ru-RU"/>
        </w:rPr>
      </w:pPr>
      <w:r w:rsidRPr="00436C2A">
        <w:rPr>
          <w:rFonts w:cstheme="minorHAnsi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20C1A6C" wp14:editId="2B23264E">
                <wp:simplePos x="0" y="0"/>
                <wp:positionH relativeFrom="column">
                  <wp:posOffset>3147</wp:posOffset>
                </wp:positionH>
                <wp:positionV relativeFrom="paragraph">
                  <wp:posOffset>696302</wp:posOffset>
                </wp:positionV>
                <wp:extent cx="4153535" cy="1404620"/>
                <wp:effectExtent l="0" t="0" r="1841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A643" w14:textId="4AF618A2" w:rsidR="00436C2A" w:rsidRPr="00436C2A" w:rsidRDefault="00E03816" w:rsidP="00E03816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8"/>
                                <w:lang w:val="ru-RU"/>
                              </w:rPr>
                              <w:t>Шабанов Виталий Викторович</w:t>
                            </w:r>
                          </w:p>
                          <w:p w14:paraId="5E7AF3FB" w14:textId="76DFB416" w:rsidR="00436C2A" w:rsidRPr="00436C2A" w:rsidRDefault="00E03816" w:rsidP="00E03816">
                            <w:pPr>
                              <w:spacing w:after="0" w:line="240" w:lineRule="auto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</w:t>
                            </w:r>
                            <w:r w:rsidRPr="00E03816">
                              <w:rPr>
                                <w:lang w:val="ru-RU"/>
                              </w:rPr>
                              <w:t xml:space="preserve">аведующий отделением сложных нарушений ритма сердца и электрокардиостимуляции, врач-сердечно-сосудистый хирург ФГБУ «НМИЦ им. </w:t>
                            </w:r>
                            <w:proofErr w:type="spellStart"/>
                            <w:r w:rsidRPr="00E03816">
                              <w:rPr>
                                <w:lang w:val="ru-RU"/>
                              </w:rPr>
                              <w:t>ак</w:t>
                            </w:r>
                            <w:proofErr w:type="spellEnd"/>
                            <w:r w:rsidRPr="00E03816">
                              <w:rPr>
                                <w:lang w:val="ru-RU"/>
                              </w:rPr>
                              <w:t xml:space="preserve"> .Е.Н. Мешалкина» МЗ РФ</w:t>
                            </w:r>
                          </w:p>
                          <w:p w14:paraId="36A05DED" w14:textId="5CB4D649" w:rsidR="00436C2A" w:rsidRPr="00436C2A" w:rsidRDefault="00436C2A" w:rsidP="00E03816">
                            <w:pPr>
                              <w:spacing w:after="0" w:line="240" w:lineRule="auto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0C1A6C" id="Text Box 2" o:spid="_x0000_s1032" type="#_x0000_t202" style="position:absolute;margin-left:.25pt;margin-top:54.85pt;width:327.0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" strokecolor="white [3212]">
                <v:textbox style="mso-fit-shape-to-text:t">
                  <w:txbxContent>
                    <w:p w14:paraId="28E1A643" w14:textId="4AF618A2" w:rsidR="00436C2A" w:rsidRPr="00436C2A" w:rsidRDefault="00E03816" w:rsidP="00E03816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0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8"/>
                          <w:lang w:val="ru-RU"/>
                        </w:rPr>
                        <w:t>Шабанов Виталий Викторович</w:t>
                      </w:r>
                    </w:p>
                    <w:p w14:paraId="5E7AF3FB" w14:textId="76DFB416" w:rsidR="00436C2A" w:rsidRPr="00436C2A" w:rsidRDefault="00E03816" w:rsidP="00E03816">
                      <w:pPr>
                        <w:spacing w:after="0" w:line="240" w:lineRule="auto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</w:t>
                      </w:r>
                      <w:r w:rsidRPr="00E03816">
                        <w:rPr>
                          <w:lang w:val="ru-RU"/>
                        </w:rPr>
                        <w:t xml:space="preserve">аведующий отделением сложных нарушений ритма сердца и электрокардиостимуляции, врач-сердечно-сосудистый хирург ФГБУ «НМИЦ им. </w:t>
                      </w:r>
                      <w:proofErr w:type="spellStart"/>
                      <w:r w:rsidRPr="00E03816">
                        <w:rPr>
                          <w:lang w:val="ru-RU"/>
                        </w:rPr>
                        <w:t>ак</w:t>
                      </w:r>
                      <w:proofErr w:type="spellEnd"/>
                      <w:r w:rsidRPr="00E03816">
                        <w:rPr>
                          <w:lang w:val="ru-RU"/>
                        </w:rPr>
                        <w:t xml:space="preserve"> .Е.Н. Мешалкина» МЗ РФ</w:t>
                      </w:r>
                    </w:p>
                    <w:p w14:paraId="36A05DED" w14:textId="5CB4D649" w:rsidR="00436C2A" w:rsidRPr="00436C2A" w:rsidRDefault="00436C2A" w:rsidP="00E03816">
                      <w:pPr>
                        <w:spacing w:after="0" w:line="240" w:lineRule="auto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6EDE7A" w14:textId="13D44761" w:rsidR="00BD1895" w:rsidRPr="00436C2A" w:rsidRDefault="00C80C88">
      <w:pPr>
        <w:spacing w:after="0" w:line="240" w:lineRule="auto"/>
        <w:rPr>
          <w:rFonts w:cstheme="minorHAnsi"/>
          <w:lang w:val="ru-RU"/>
        </w:rPr>
      </w:pPr>
      <w:r w:rsidRPr="00C80C88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5949" behindDoc="0" locked="0" layoutInCell="1" allowOverlap="1" wp14:anchorId="04677E9C" wp14:editId="062E3D93">
                <wp:simplePos x="0" y="0"/>
                <wp:positionH relativeFrom="column">
                  <wp:posOffset>-1905</wp:posOffset>
                </wp:positionH>
                <wp:positionV relativeFrom="page">
                  <wp:posOffset>5380355</wp:posOffset>
                </wp:positionV>
                <wp:extent cx="4309110" cy="253365"/>
                <wp:effectExtent l="0" t="0" r="8890" b="635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9DD66" w14:textId="75FECEFE" w:rsidR="00C80C88" w:rsidRPr="00436C2A" w:rsidRDefault="00436C2A" w:rsidP="00C80C88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</w:t>
                            </w:r>
                            <w:r w:rsidR="00E03816">
                              <w:rPr>
                                <w:lang w:val="ru-RU"/>
                              </w:rPr>
                              <w:t>ь программы</w:t>
                            </w:r>
                            <w:r>
                              <w:rPr>
                                <w:lang w:val="ru-RU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7E9C" id="Text Box 10" o:spid="_x0000_s1033" type="#_x0000_t202" style="position:absolute;margin-left:-.15pt;margin-top:423.65pt;width:339.3pt;height:19.95pt;z-index:2516459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" filled="f" stroked="f" strokeweight=".5pt">
                <v:textbox inset="0,0,0,0">
                  <w:txbxContent>
                    <w:p w14:paraId="14A9DD66" w14:textId="75FECEFE" w:rsidR="00C80C88" w:rsidRPr="00436C2A" w:rsidRDefault="00436C2A" w:rsidP="00C80C88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</w:t>
                      </w:r>
                      <w:r w:rsidR="00E03816">
                        <w:rPr>
                          <w:lang w:val="ru-RU"/>
                        </w:rPr>
                        <w:t>ь программы</w:t>
                      </w:r>
                      <w:r>
                        <w:rPr>
                          <w:lang w:val="ru-RU"/>
                        </w:rPr>
                        <w:t>: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05CE89CB" w14:textId="62652E51" w:rsidR="00CF3284" w:rsidRDefault="00E03816" w:rsidP="00C51A6A">
      <w:pPr>
        <w:pStyle w:val="PageHeader"/>
        <w:rPr>
          <w:lang w:val="ru-RU"/>
        </w:rPr>
      </w:pPr>
      <w:r w:rsidRPr="00E03816">
        <w:rPr>
          <w:lang w:val="ru-RU"/>
        </w:rPr>
        <w:lastRenderedPageBreak/>
        <w:t>Курс по управлению катетерами в левом желудочке</w:t>
      </w:r>
    </w:p>
    <w:p w14:paraId="0D301957" w14:textId="7B508222" w:rsidR="00C51A6A" w:rsidRPr="00436C2A" w:rsidRDefault="00E03816" w:rsidP="00C51A6A">
      <w:pPr>
        <w:pStyle w:val="DayNumber"/>
        <w:rPr>
          <w:lang w:val="ru-RU"/>
        </w:rPr>
      </w:pPr>
      <w:r>
        <w:rPr>
          <w:lang w:val="ru-RU"/>
        </w:rPr>
        <w:t>02 июля 2024</w:t>
      </w:r>
      <w:r w:rsidR="00C51A6A" w:rsidRPr="00C51A6A">
        <w:tab/>
      </w:r>
    </w:p>
    <w:tbl>
      <w:tblPr>
        <w:tblStyle w:val="GridTable1Light-Accent2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5188"/>
        <w:gridCol w:w="1418"/>
      </w:tblGrid>
      <w:tr w:rsidR="00684A39" w:rsidRPr="00E03816" w14:paraId="36738A27" w14:textId="77777777" w:rsidTr="00513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FCB65EC" w14:textId="37A95E3B" w:rsidR="00684A39" w:rsidRPr="00684A39" w:rsidRDefault="00051E90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  <w:r w:rsidR="00684A39" w:rsidRPr="00684A39">
              <w:rPr>
                <w:sz w:val="16"/>
                <w:szCs w:val="16"/>
              </w:rPr>
              <w:t>:00</w:t>
            </w:r>
          </w:p>
        </w:tc>
        <w:tc>
          <w:tcPr>
            <w:tcW w:w="5188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911CB35" w14:textId="0307F237" w:rsidR="00684A39" w:rsidRPr="00051E90" w:rsidRDefault="00051E90" w:rsidP="00051E90">
            <w:pPr>
              <w:pStyle w:val="AgendaBody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051E90">
              <w:rPr>
                <w:b w:val="0"/>
                <w:bCs/>
                <w:sz w:val="16"/>
                <w:szCs w:val="16"/>
                <w:lang w:val="ru-RU"/>
              </w:rPr>
              <w:t>Лекция: Выполнение картирования и аблации ишемической желудочковой тахикардии</w:t>
            </w:r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auto"/>
          </w:tcPr>
          <w:p w14:paraId="0AAD53C6" w14:textId="724D2BD7" w:rsidR="00684A39" w:rsidRPr="00513446" w:rsidRDefault="00513446" w:rsidP="00513446">
            <w:pPr>
              <w:pStyle w:val="AgendaFacultyNam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lang w:val="ru-RU"/>
              </w:rPr>
            </w:pPr>
            <w:r w:rsidRPr="00513446">
              <w:rPr>
                <w:b w:val="0"/>
                <w:bCs/>
                <w:lang w:val="ru-RU"/>
              </w:rPr>
              <w:t>Шабанов В.В.</w:t>
            </w:r>
          </w:p>
        </w:tc>
      </w:tr>
      <w:tr w:rsidR="00C51A6A" w:rsidRPr="00684A39" w14:paraId="1C22F20E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0987CEFE" w14:textId="6DA3C897" w:rsidR="00C51A6A" w:rsidRPr="0052524F" w:rsidRDefault="00051E90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11:00</w:t>
            </w:r>
          </w:p>
        </w:tc>
        <w:tc>
          <w:tcPr>
            <w:tcW w:w="5188" w:type="dxa"/>
            <w:hideMark/>
          </w:tcPr>
          <w:p w14:paraId="3A1C8B10" w14:textId="06023506" w:rsidR="00C51A6A" w:rsidRP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51E90">
              <w:rPr>
                <w:sz w:val="16"/>
                <w:szCs w:val="16"/>
                <w:lang w:val="ru-RU"/>
              </w:rPr>
              <w:t>Кофе-брейк</w:t>
            </w:r>
          </w:p>
        </w:tc>
        <w:tc>
          <w:tcPr>
            <w:tcW w:w="1418" w:type="dxa"/>
          </w:tcPr>
          <w:p w14:paraId="740FC5C4" w14:textId="1DB8C84D" w:rsidR="00C51A6A" w:rsidRPr="0052524F" w:rsidRDefault="00C51A6A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C51A6A" w:rsidRPr="00051E90" w14:paraId="3DB33DED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03ACD4B0" w14:textId="3B937707" w:rsidR="00C51A6A" w:rsidRPr="00051E90" w:rsidRDefault="0052524F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051E90">
              <w:rPr>
                <w:sz w:val="16"/>
                <w:szCs w:val="16"/>
                <w:lang w:val="ru-RU"/>
              </w:rPr>
              <w:t>1</w:t>
            </w:r>
            <w:r w:rsidR="00C51A6A" w:rsidRPr="00684A39">
              <w:rPr>
                <w:sz w:val="16"/>
                <w:szCs w:val="16"/>
              </w:rPr>
              <w:t>:</w:t>
            </w:r>
            <w:r w:rsidR="00051E90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5188" w:type="dxa"/>
          </w:tcPr>
          <w:p w14:paraId="18681000" w14:textId="57B5A792" w:rsidR="00C51A6A" w:rsidRP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Демонстрация оптимального выполнения операции на симуляторе (построение анатомии левого желудочка). Пошаговое руководство по манипуляции катетером PENTARAY и управляемым </w:t>
            </w:r>
            <w:proofErr w:type="spellStart"/>
            <w:r w:rsidRPr="00051E90">
              <w:rPr>
                <w:sz w:val="16"/>
                <w:szCs w:val="16"/>
                <w:lang w:val="ru-RU"/>
              </w:rPr>
              <w:t>интродьюсером</w:t>
            </w:r>
            <w:proofErr w:type="spellEnd"/>
            <w:r w:rsidRPr="00051E90">
              <w:rPr>
                <w:sz w:val="16"/>
                <w:szCs w:val="16"/>
                <w:lang w:val="ru-RU"/>
              </w:rPr>
              <w:t xml:space="preserve"> VIZIGO в левом желудочке</w:t>
            </w:r>
          </w:p>
        </w:tc>
        <w:tc>
          <w:tcPr>
            <w:tcW w:w="1418" w:type="dxa"/>
          </w:tcPr>
          <w:p w14:paraId="6B3A7BFB" w14:textId="760B21DD" w:rsidR="00C51A6A" w:rsidRPr="00513446" w:rsidRDefault="00513446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513446">
              <w:rPr>
                <w:lang w:val="ru-RU"/>
              </w:rPr>
              <w:t>Шабанов В.В.</w:t>
            </w:r>
          </w:p>
        </w:tc>
      </w:tr>
      <w:tr w:rsidR="00C51A6A" w:rsidRPr="00684A39" w14:paraId="30A7C2CA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05B7CC0" w14:textId="342C23DD" w:rsidR="00C51A6A" w:rsidRPr="00684A39" w:rsidRDefault="0052524F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051E90">
              <w:rPr>
                <w:sz w:val="16"/>
                <w:szCs w:val="16"/>
                <w:lang w:val="ru-RU"/>
              </w:rPr>
              <w:t>3</w:t>
            </w:r>
            <w:r w:rsidR="00C51A6A" w:rsidRPr="00684A39">
              <w:rPr>
                <w:sz w:val="16"/>
                <w:szCs w:val="16"/>
              </w:rPr>
              <w:t>:00</w:t>
            </w:r>
          </w:p>
        </w:tc>
        <w:tc>
          <w:tcPr>
            <w:tcW w:w="5188" w:type="dxa"/>
            <w:hideMark/>
          </w:tcPr>
          <w:p w14:paraId="70CD8872" w14:textId="5EBA4FA6" w:rsidR="00C51A6A" w:rsidRP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18" w:type="dxa"/>
          </w:tcPr>
          <w:p w14:paraId="17F86E2F" w14:textId="54E8F063" w:rsidR="00C51A6A" w:rsidRPr="0052524F" w:rsidRDefault="00C51A6A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C51A6A" w:rsidRPr="00051E90" w14:paraId="318DD75D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D5C70E2" w14:textId="72734E47" w:rsidR="00C51A6A" w:rsidRPr="00684A39" w:rsidRDefault="0052524F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051E90">
              <w:rPr>
                <w:sz w:val="16"/>
                <w:szCs w:val="16"/>
                <w:lang w:val="ru-RU"/>
              </w:rPr>
              <w:t>4</w:t>
            </w:r>
            <w:r w:rsidR="00C51A6A" w:rsidRPr="00684A39">
              <w:rPr>
                <w:sz w:val="16"/>
                <w:szCs w:val="16"/>
              </w:rPr>
              <w:t>:00</w:t>
            </w:r>
          </w:p>
        </w:tc>
        <w:tc>
          <w:tcPr>
            <w:tcW w:w="5188" w:type="dxa"/>
            <w:hideMark/>
          </w:tcPr>
          <w:p w14:paraId="4E6348EB" w14:textId="0F19A7F3" w:rsidR="00C51A6A" w:rsidRP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Практика выполнения картирования на симуляторе </w:t>
            </w:r>
            <w:r w:rsidR="00513446">
              <w:rPr>
                <w:sz w:val="16"/>
                <w:szCs w:val="16"/>
                <w:lang w:val="en-US"/>
              </w:rPr>
              <w:t>CARTO</w:t>
            </w:r>
            <w:r w:rsidR="00513446" w:rsidRPr="00513446">
              <w:rPr>
                <w:sz w:val="16"/>
                <w:szCs w:val="16"/>
                <w:lang w:val="ru-RU"/>
              </w:rPr>
              <w:t>3</w:t>
            </w:r>
            <w:r w:rsidRPr="00051E90">
              <w:rPr>
                <w:sz w:val="16"/>
                <w:szCs w:val="16"/>
                <w:lang w:val="ru-RU"/>
              </w:rPr>
              <w:t xml:space="preserve"> (построение вольтажной карты, </w:t>
            </w:r>
            <w:r w:rsidR="00513446">
              <w:rPr>
                <w:sz w:val="16"/>
                <w:szCs w:val="16"/>
                <w:lang w:val="en-US"/>
              </w:rPr>
              <w:t>CARTOPRIME</w:t>
            </w:r>
            <w:r w:rsidRPr="00051E90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8" w:type="dxa"/>
          </w:tcPr>
          <w:p w14:paraId="51F14FC3" w14:textId="293EBD86" w:rsidR="00C51A6A" w:rsidRPr="00051E90" w:rsidRDefault="00513446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513446">
              <w:rPr>
                <w:lang w:val="ru-RU"/>
              </w:rPr>
              <w:t>Шабанов В.В.</w:t>
            </w:r>
          </w:p>
        </w:tc>
      </w:tr>
      <w:tr w:rsidR="00C51A6A" w:rsidRPr="00051E90" w14:paraId="18A23ED7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98BD75D" w14:textId="442EB3BE" w:rsidR="00C51A6A" w:rsidRPr="00051E90" w:rsidRDefault="0052524F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051E90">
              <w:rPr>
                <w:sz w:val="16"/>
                <w:szCs w:val="16"/>
                <w:lang w:val="ru-RU"/>
              </w:rPr>
              <w:t>5</w:t>
            </w:r>
            <w:r w:rsidR="00C51A6A" w:rsidRPr="00684A39">
              <w:rPr>
                <w:sz w:val="16"/>
                <w:szCs w:val="16"/>
              </w:rPr>
              <w:t>:</w:t>
            </w:r>
            <w:r w:rsidR="00051E90">
              <w:rPr>
                <w:sz w:val="16"/>
                <w:szCs w:val="16"/>
                <w:lang w:val="ru-RU"/>
              </w:rPr>
              <w:t>00</w:t>
            </w:r>
          </w:p>
        </w:tc>
        <w:tc>
          <w:tcPr>
            <w:tcW w:w="5188" w:type="dxa"/>
          </w:tcPr>
          <w:p w14:paraId="389AD2B8" w14:textId="77777777" w:rsid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Практика выполнения аблации ишемической ЖТ на симуляторе </w:t>
            </w:r>
          </w:p>
          <w:p w14:paraId="671DB63C" w14:textId="510A2F5A" w:rsid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i/>
                <w:iCs/>
                <w:sz w:val="14"/>
                <w:szCs w:val="14"/>
                <w:lang w:val="ru-RU"/>
              </w:rPr>
              <w:t xml:space="preserve">(Участник 1 – хирург, Участник 2 – оператор </w:t>
            </w:r>
            <w:r w:rsidR="00513446">
              <w:rPr>
                <w:sz w:val="16"/>
                <w:szCs w:val="16"/>
                <w:lang w:val="en-US"/>
              </w:rPr>
              <w:t>CARTO</w:t>
            </w:r>
            <w:r w:rsidR="00513446" w:rsidRPr="00513446">
              <w:rPr>
                <w:sz w:val="16"/>
                <w:szCs w:val="16"/>
                <w:lang w:val="ru-RU"/>
              </w:rPr>
              <w:t>3</w:t>
            </w:r>
            <w:r w:rsidRPr="00051E90">
              <w:rPr>
                <w:i/>
                <w:iCs/>
                <w:sz w:val="14"/>
                <w:szCs w:val="14"/>
                <w:lang w:val="ru-RU"/>
              </w:rPr>
              <w:t>)</w:t>
            </w:r>
          </w:p>
          <w:p w14:paraId="74D1D6AF" w14:textId="4ED53C15" w:rsidR="00C51A6A" w:rsidRP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Пошаговое руководство по манипуляции катетером </w:t>
            </w:r>
            <w:r w:rsidR="00513446">
              <w:rPr>
                <w:sz w:val="16"/>
                <w:szCs w:val="16"/>
                <w:lang w:val="en-US"/>
              </w:rPr>
              <w:t>SMARTTOUCH</w:t>
            </w:r>
            <w:r w:rsidRPr="00051E90">
              <w:rPr>
                <w:sz w:val="16"/>
                <w:szCs w:val="16"/>
                <w:lang w:val="ru-RU"/>
              </w:rPr>
              <w:t xml:space="preserve"> и </w:t>
            </w:r>
            <w:proofErr w:type="spellStart"/>
            <w:r w:rsidRPr="00051E90">
              <w:rPr>
                <w:sz w:val="16"/>
                <w:szCs w:val="16"/>
                <w:lang w:val="ru-RU"/>
              </w:rPr>
              <w:t>интродьюсером</w:t>
            </w:r>
            <w:proofErr w:type="spellEnd"/>
            <w:r w:rsidRPr="00051E90">
              <w:rPr>
                <w:sz w:val="16"/>
                <w:szCs w:val="16"/>
                <w:lang w:val="ru-RU"/>
              </w:rPr>
              <w:t xml:space="preserve"> VIZIGO в левом желудочке</w:t>
            </w:r>
          </w:p>
        </w:tc>
        <w:tc>
          <w:tcPr>
            <w:tcW w:w="1418" w:type="dxa"/>
          </w:tcPr>
          <w:p w14:paraId="3125F7DA" w14:textId="66F97F2A" w:rsidR="00C51A6A" w:rsidRPr="0052524F" w:rsidRDefault="00513446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513446">
              <w:rPr>
                <w:lang w:val="ru-RU"/>
              </w:rPr>
              <w:t>Шабанов В.В.</w:t>
            </w:r>
          </w:p>
        </w:tc>
      </w:tr>
      <w:tr w:rsidR="00C51A6A" w:rsidRPr="00E03816" w14:paraId="7820BF23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3516D03" w14:textId="3C95F2E9" w:rsidR="00C51A6A" w:rsidRPr="0052524F" w:rsidRDefault="0052524F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051E90">
              <w:rPr>
                <w:sz w:val="16"/>
                <w:szCs w:val="16"/>
                <w:lang w:val="ru-RU"/>
              </w:rPr>
              <w:t>5</w:t>
            </w:r>
            <w:r w:rsidR="00C51A6A" w:rsidRPr="00684A39">
              <w:rPr>
                <w:sz w:val="16"/>
                <w:szCs w:val="16"/>
              </w:rPr>
              <w:t>:</w:t>
            </w:r>
            <w:r w:rsidR="00051E90">
              <w:rPr>
                <w:sz w:val="16"/>
                <w:szCs w:val="16"/>
                <w:lang w:val="ru-RU"/>
              </w:rPr>
              <w:t>4</w:t>
            </w:r>
            <w:r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5188" w:type="dxa"/>
            <w:hideMark/>
          </w:tcPr>
          <w:p w14:paraId="05CFDAB2" w14:textId="3FD5B37A" w:rsidR="00C51A6A" w:rsidRP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Кофе-брейк</w:t>
            </w:r>
          </w:p>
        </w:tc>
        <w:tc>
          <w:tcPr>
            <w:tcW w:w="1418" w:type="dxa"/>
          </w:tcPr>
          <w:p w14:paraId="12058089" w14:textId="08E99BC1" w:rsidR="00C51A6A" w:rsidRPr="0032480B" w:rsidRDefault="00C51A6A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051E90" w:rsidRPr="00E03816" w14:paraId="7810AB4D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68E093DA" w14:textId="073F663E" w:rsidR="00051E90" w:rsidRDefault="00051E90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16:00</w:t>
            </w:r>
          </w:p>
        </w:tc>
        <w:tc>
          <w:tcPr>
            <w:tcW w:w="5188" w:type="dxa"/>
          </w:tcPr>
          <w:p w14:paraId="120C0708" w14:textId="77777777" w:rsid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Практика выполнения аблации ишемической ЖТ на симуляторе </w:t>
            </w:r>
          </w:p>
          <w:p w14:paraId="727680E4" w14:textId="127EE613" w:rsid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i/>
                <w:iCs/>
                <w:sz w:val="14"/>
                <w:szCs w:val="14"/>
                <w:lang w:val="ru-RU"/>
              </w:rPr>
              <w:t xml:space="preserve">(Участник </w:t>
            </w:r>
            <w:r>
              <w:rPr>
                <w:i/>
                <w:iCs/>
                <w:sz w:val="14"/>
                <w:szCs w:val="14"/>
                <w:lang w:val="ru-RU"/>
              </w:rPr>
              <w:t>2</w:t>
            </w:r>
            <w:r w:rsidRPr="00051E90">
              <w:rPr>
                <w:i/>
                <w:iCs/>
                <w:sz w:val="14"/>
                <w:szCs w:val="14"/>
                <w:lang w:val="ru-RU"/>
              </w:rPr>
              <w:t xml:space="preserve"> – хирург, Участник </w:t>
            </w:r>
            <w:r>
              <w:rPr>
                <w:i/>
                <w:iCs/>
                <w:sz w:val="14"/>
                <w:szCs w:val="14"/>
                <w:lang w:val="ru-RU"/>
              </w:rPr>
              <w:t>1</w:t>
            </w:r>
            <w:r w:rsidRPr="00051E90">
              <w:rPr>
                <w:i/>
                <w:iCs/>
                <w:sz w:val="14"/>
                <w:szCs w:val="14"/>
                <w:lang w:val="ru-RU"/>
              </w:rPr>
              <w:t xml:space="preserve"> – оператор </w:t>
            </w:r>
            <w:r w:rsidR="00513446">
              <w:rPr>
                <w:sz w:val="16"/>
                <w:szCs w:val="16"/>
                <w:lang w:val="en-US"/>
              </w:rPr>
              <w:t>CARTO</w:t>
            </w:r>
            <w:r w:rsidR="00513446" w:rsidRPr="00513446">
              <w:rPr>
                <w:sz w:val="16"/>
                <w:szCs w:val="16"/>
                <w:lang w:val="ru-RU"/>
              </w:rPr>
              <w:t>3</w:t>
            </w:r>
            <w:r w:rsidRPr="00051E90">
              <w:rPr>
                <w:i/>
                <w:iCs/>
                <w:sz w:val="14"/>
                <w:szCs w:val="14"/>
                <w:lang w:val="ru-RU"/>
              </w:rPr>
              <w:t>)</w:t>
            </w:r>
          </w:p>
          <w:p w14:paraId="0A94F6C1" w14:textId="2D8BB73D" w:rsid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Пошаговое руководство по манипуляции катетером </w:t>
            </w:r>
            <w:r w:rsidR="00513446">
              <w:rPr>
                <w:sz w:val="16"/>
                <w:szCs w:val="16"/>
                <w:lang w:val="en-US"/>
              </w:rPr>
              <w:t>SMARTTOUCH</w:t>
            </w:r>
            <w:r w:rsidR="00513446" w:rsidRPr="00051E90">
              <w:rPr>
                <w:sz w:val="16"/>
                <w:szCs w:val="16"/>
                <w:lang w:val="ru-RU"/>
              </w:rPr>
              <w:t xml:space="preserve"> </w:t>
            </w:r>
            <w:r w:rsidRPr="00051E90">
              <w:rPr>
                <w:sz w:val="16"/>
                <w:szCs w:val="16"/>
                <w:lang w:val="ru-RU"/>
              </w:rPr>
              <w:t xml:space="preserve">и </w:t>
            </w:r>
            <w:proofErr w:type="spellStart"/>
            <w:r w:rsidRPr="00051E90">
              <w:rPr>
                <w:sz w:val="16"/>
                <w:szCs w:val="16"/>
                <w:lang w:val="ru-RU"/>
              </w:rPr>
              <w:t>интродьюсером</w:t>
            </w:r>
            <w:proofErr w:type="spellEnd"/>
            <w:r w:rsidRPr="00051E90">
              <w:rPr>
                <w:sz w:val="16"/>
                <w:szCs w:val="16"/>
                <w:lang w:val="ru-RU"/>
              </w:rPr>
              <w:t xml:space="preserve"> VIZIGO в левом желудочке</w:t>
            </w:r>
          </w:p>
        </w:tc>
        <w:tc>
          <w:tcPr>
            <w:tcW w:w="1418" w:type="dxa"/>
          </w:tcPr>
          <w:p w14:paraId="0FCAF473" w14:textId="0C906506" w:rsidR="00051E90" w:rsidRPr="0032480B" w:rsidRDefault="00513446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513446">
              <w:rPr>
                <w:lang w:val="ru-RU"/>
              </w:rPr>
              <w:t>Шабанов В.В.</w:t>
            </w:r>
          </w:p>
        </w:tc>
      </w:tr>
      <w:tr w:rsidR="009A691C" w:rsidRPr="00684A39" w14:paraId="02FC191B" w14:textId="77777777" w:rsidTr="00513446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1B51AAD6" w14:textId="4E59B1EB" w:rsidR="009A691C" w:rsidRPr="00051E90" w:rsidRDefault="00051E90" w:rsidP="009A691C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16</w:t>
            </w:r>
            <w:r w:rsidR="009A691C"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45</w:t>
            </w:r>
          </w:p>
        </w:tc>
        <w:tc>
          <w:tcPr>
            <w:tcW w:w="5188" w:type="dxa"/>
            <w:shd w:val="clear" w:color="auto" w:fill="auto"/>
            <w:hideMark/>
          </w:tcPr>
          <w:p w14:paraId="271396CE" w14:textId="23B1ED88" w:rsidR="009A691C" w:rsidRPr="00051E90" w:rsidRDefault="00051E90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Подведение итогов</w:t>
            </w:r>
          </w:p>
        </w:tc>
        <w:tc>
          <w:tcPr>
            <w:tcW w:w="1418" w:type="dxa"/>
            <w:shd w:val="clear" w:color="auto" w:fill="auto"/>
          </w:tcPr>
          <w:p w14:paraId="358D261E" w14:textId="1A8046D6" w:rsidR="009A691C" w:rsidRPr="00684A39" w:rsidRDefault="00513446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3446">
              <w:rPr>
                <w:lang w:val="ru-RU"/>
              </w:rPr>
              <w:t>Шабанов В.В.</w:t>
            </w:r>
          </w:p>
        </w:tc>
      </w:tr>
      <w:tr w:rsidR="005E4E39" w:rsidRPr="00684A39" w14:paraId="13D1B33E" w14:textId="77777777" w:rsidTr="00513446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0B3B359E" w14:textId="46C428D6" w:rsidR="005E4E39" w:rsidRPr="005E4E39" w:rsidRDefault="00051E90" w:rsidP="009A691C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17</w:t>
            </w:r>
            <w:r w:rsidR="005E4E39">
              <w:rPr>
                <w:sz w:val="16"/>
                <w:szCs w:val="16"/>
                <w:lang w:val="ru-RU"/>
              </w:rPr>
              <w:t>:00</w:t>
            </w:r>
          </w:p>
        </w:tc>
        <w:tc>
          <w:tcPr>
            <w:tcW w:w="5188" w:type="dxa"/>
            <w:shd w:val="clear" w:color="auto" w:fill="auto"/>
          </w:tcPr>
          <w:p w14:paraId="7984974E" w14:textId="2B210FFC" w:rsidR="005E4E39" w:rsidRPr="00051E90" w:rsidRDefault="005E4E39" w:rsidP="00051E90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Завершение первого дня </w:t>
            </w:r>
            <w:r w:rsidR="00051E90">
              <w:rPr>
                <w:sz w:val="16"/>
                <w:szCs w:val="16"/>
                <w:lang w:val="ru-RU"/>
              </w:rPr>
              <w:t>программы</w:t>
            </w:r>
          </w:p>
        </w:tc>
        <w:tc>
          <w:tcPr>
            <w:tcW w:w="1418" w:type="dxa"/>
            <w:shd w:val="clear" w:color="auto" w:fill="auto"/>
          </w:tcPr>
          <w:p w14:paraId="6EAD9247" w14:textId="77777777" w:rsidR="005E4E39" w:rsidRPr="00684A39" w:rsidRDefault="005E4E39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1A7940A" w14:textId="10832BD1" w:rsidR="009A691C" w:rsidRDefault="009A691C" w:rsidP="00C51A6A">
      <w:pPr>
        <w:pStyle w:val="DayNumber"/>
        <w:rPr>
          <w:lang w:val="ru-RU"/>
        </w:rPr>
      </w:pPr>
    </w:p>
    <w:p w14:paraId="57A926B2" w14:textId="77777777" w:rsidR="005E4E39" w:rsidRDefault="005E4E39" w:rsidP="00C51A6A">
      <w:pPr>
        <w:pStyle w:val="DayNumber"/>
        <w:rPr>
          <w:lang w:val="ru-RU"/>
        </w:rPr>
      </w:pPr>
    </w:p>
    <w:p w14:paraId="3071785A" w14:textId="691BC80E" w:rsidR="005E4E39" w:rsidRDefault="00513446" w:rsidP="00513446">
      <w:pPr>
        <w:pStyle w:val="DayNumber"/>
        <w:rPr>
          <w:lang w:val="ru-RU"/>
        </w:rPr>
      </w:pPr>
      <w:r w:rsidRPr="00513446">
        <w:rPr>
          <w:rFonts w:asciiTheme="majorHAnsi" w:hAnsiTheme="majorHAnsi" w:cs="Times New Roman"/>
          <w:sz w:val="40"/>
          <w:szCs w:val="40"/>
          <w:lang w:val="ru-RU"/>
        </w:rPr>
        <w:lastRenderedPageBreak/>
        <w:t>Курс по активационному</w:t>
      </w:r>
      <w:r>
        <w:rPr>
          <w:rFonts w:asciiTheme="majorHAnsi" w:hAnsiTheme="majorHAnsi" w:cs="Times New Roman"/>
          <w:sz w:val="40"/>
          <w:szCs w:val="40"/>
          <w:lang w:val="ru-RU"/>
        </w:rPr>
        <w:t xml:space="preserve"> </w:t>
      </w:r>
      <w:r w:rsidRPr="00513446">
        <w:rPr>
          <w:rFonts w:asciiTheme="majorHAnsi" w:hAnsiTheme="majorHAnsi" w:cs="Times New Roman"/>
          <w:sz w:val="40"/>
          <w:szCs w:val="40"/>
          <w:lang w:val="ru-RU"/>
        </w:rPr>
        <w:t>картированию</w:t>
      </w:r>
    </w:p>
    <w:p w14:paraId="2FE8E636" w14:textId="411CDEBE" w:rsidR="005E4E39" w:rsidRPr="00436C2A" w:rsidRDefault="00513446" w:rsidP="005E4E39">
      <w:pPr>
        <w:pStyle w:val="DayNumber"/>
        <w:rPr>
          <w:lang w:val="ru-RU"/>
        </w:rPr>
      </w:pPr>
      <w:r>
        <w:rPr>
          <w:lang w:val="ru-RU"/>
        </w:rPr>
        <w:t>03 июля 2024</w:t>
      </w:r>
      <w:r w:rsidR="005E4E39" w:rsidRPr="00C51A6A">
        <w:tab/>
      </w:r>
    </w:p>
    <w:tbl>
      <w:tblPr>
        <w:tblStyle w:val="GridTable1Light-Accent2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5188"/>
        <w:gridCol w:w="1418"/>
      </w:tblGrid>
      <w:tr w:rsidR="005E4E39" w:rsidRPr="00513446" w14:paraId="532F311B" w14:textId="77777777" w:rsidTr="00513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14D48574" w14:textId="33A990C2" w:rsidR="005E4E39" w:rsidRPr="00513446" w:rsidRDefault="005E4E39" w:rsidP="00177DE9">
            <w:pPr>
              <w:pStyle w:val="AgendaBody"/>
              <w:rPr>
                <w:sz w:val="16"/>
                <w:szCs w:val="16"/>
              </w:rPr>
            </w:pPr>
            <w:r w:rsidRPr="00513446">
              <w:rPr>
                <w:sz w:val="16"/>
                <w:szCs w:val="16"/>
                <w:lang w:val="ru-RU"/>
              </w:rPr>
              <w:t>0</w:t>
            </w:r>
            <w:r w:rsidR="00513446" w:rsidRPr="00513446">
              <w:rPr>
                <w:sz w:val="16"/>
                <w:szCs w:val="16"/>
                <w:lang w:val="ru-RU"/>
              </w:rPr>
              <w:t>9</w:t>
            </w:r>
            <w:r w:rsidRPr="00513446">
              <w:rPr>
                <w:sz w:val="16"/>
                <w:szCs w:val="16"/>
              </w:rPr>
              <w:t>:00</w:t>
            </w:r>
          </w:p>
        </w:tc>
        <w:tc>
          <w:tcPr>
            <w:tcW w:w="5188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381072D5" w14:textId="061E6E36" w:rsidR="005E4E39" w:rsidRPr="00513446" w:rsidRDefault="00513446" w:rsidP="00177DE9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513446">
              <w:rPr>
                <w:b w:val="0"/>
                <w:bCs/>
                <w:sz w:val="16"/>
                <w:szCs w:val="16"/>
                <w:lang w:val="ru-RU"/>
              </w:rPr>
              <w:t>Показательная операция по лечению ЖТ c модулем CARTOPRIME (</w:t>
            </w:r>
            <w:proofErr w:type="spellStart"/>
            <w:r w:rsidRPr="00513446">
              <w:rPr>
                <w:b w:val="0"/>
                <w:bCs/>
                <w:sz w:val="16"/>
                <w:szCs w:val="16"/>
                <w:lang w:val="ru-RU"/>
              </w:rPr>
              <w:t>Parallel</w:t>
            </w:r>
            <w:proofErr w:type="spellEnd"/>
            <w:r w:rsidRPr="00513446">
              <w:rPr>
                <w:b w:val="0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13446">
              <w:rPr>
                <w:b w:val="0"/>
                <w:bCs/>
                <w:sz w:val="16"/>
                <w:szCs w:val="16"/>
                <w:lang w:val="ru-RU"/>
              </w:rPr>
              <w:t>Mapping</w:t>
            </w:r>
            <w:proofErr w:type="spellEnd"/>
            <w:r w:rsidRPr="00513446">
              <w:rPr>
                <w:b w:val="0"/>
                <w:bCs/>
                <w:sz w:val="16"/>
                <w:szCs w:val="16"/>
                <w:lang w:val="ru-RU"/>
              </w:rPr>
              <w:t xml:space="preserve">) + </w:t>
            </w:r>
            <w:proofErr w:type="spellStart"/>
            <w:r w:rsidRPr="00513446">
              <w:rPr>
                <w:b w:val="0"/>
                <w:bCs/>
                <w:sz w:val="16"/>
                <w:szCs w:val="16"/>
                <w:lang w:val="ru-RU"/>
              </w:rPr>
              <w:t>Ripple</w:t>
            </w:r>
            <w:proofErr w:type="spellEnd"/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auto"/>
          </w:tcPr>
          <w:p w14:paraId="6A1217FD" w14:textId="462A474C" w:rsidR="005E4E39" w:rsidRPr="00513446" w:rsidRDefault="00513446" w:rsidP="00177DE9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C8102E" w:themeColor="accent1"/>
                <w:sz w:val="16"/>
                <w:szCs w:val="16"/>
                <w:lang w:val="ru-RU"/>
              </w:rPr>
            </w:pPr>
            <w:r w:rsidRPr="00513446">
              <w:rPr>
                <w:b w:val="0"/>
                <w:bCs/>
                <w:color w:val="C8102E" w:themeColor="accent1"/>
                <w:sz w:val="16"/>
                <w:szCs w:val="16"/>
                <w:lang w:val="ru-RU"/>
              </w:rPr>
              <w:t>Шабанов В.В.</w:t>
            </w:r>
          </w:p>
        </w:tc>
      </w:tr>
      <w:tr w:rsidR="005E4E39" w:rsidRPr="00513446" w14:paraId="6AEE74D5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547BBDBC" w14:textId="6AF32FCB" w:rsidR="005E4E39" w:rsidRPr="00513446" w:rsidRDefault="00513446" w:rsidP="00177DE9">
            <w:pPr>
              <w:pStyle w:val="AgendaBody"/>
              <w:rPr>
                <w:sz w:val="16"/>
                <w:szCs w:val="16"/>
                <w:lang w:val="ru-RU"/>
              </w:rPr>
            </w:pPr>
            <w:r w:rsidRPr="00513446">
              <w:rPr>
                <w:sz w:val="16"/>
                <w:szCs w:val="16"/>
                <w:lang w:val="ru-RU"/>
              </w:rPr>
              <w:t>1</w:t>
            </w:r>
            <w:r w:rsidR="001C3E43">
              <w:rPr>
                <w:sz w:val="16"/>
                <w:szCs w:val="16"/>
                <w:lang w:val="ru-RU"/>
              </w:rPr>
              <w:t>2</w:t>
            </w:r>
            <w:r w:rsidR="005E4E39" w:rsidRPr="00513446">
              <w:rPr>
                <w:sz w:val="16"/>
                <w:szCs w:val="16"/>
              </w:rPr>
              <w:t>:</w:t>
            </w:r>
            <w:r w:rsidRPr="00513446">
              <w:rPr>
                <w:sz w:val="16"/>
                <w:szCs w:val="16"/>
                <w:lang w:val="ru-RU"/>
              </w:rPr>
              <w:t>00</w:t>
            </w:r>
          </w:p>
        </w:tc>
        <w:tc>
          <w:tcPr>
            <w:tcW w:w="5188" w:type="dxa"/>
            <w:hideMark/>
          </w:tcPr>
          <w:p w14:paraId="46679707" w14:textId="52507644" w:rsidR="005E4E39" w:rsidRPr="00513446" w:rsidRDefault="00513446" w:rsidP="00177DE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18" w:type="dxa"/>
          </w:tcPr>
          <w:p w14:paraId="0F19C6DB" w14:textId="59207FB3" w:rsidR="005E4E39" w:rsidRPr="00513446" w:rsidRDefault="005E4E39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5E4E39" w:rsidRPr="00513446" w14:paraId="1689DCB0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904EED6" w14:textId="7EFAA7EA" w:rsidR="005E4E39" w:rsidRPr="00513446" w:rsidRDefault="00513446" w:rsidP="00177DE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1C3E43">
              <w:rPr>
                <w:sz w:val="16"/>
                <w:szCs w:val="16"/>
                <w:lang w:val="ru-RU"/>
              </w:rPr>
              <w:t>3</w:t>
            </w:r>
            <w:r w:rsidR="005E4E39" w:rsidRPr="00513446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="005E4E39" w:rsidRPr="00513446">
              <w:rPr>
                <w:sz w:val="16"/>
                <w:szCs w:val="16"/>
              </w:rPr>
              <w:t>0</w:t>
            </w:r>
          </w:p>
        </w:tc>
        <w:tc>
          <w:tcPr>
            <w:tcW w:w="5188" w:type="dxa"/>
          </w:tcPr>
          <w:p w14:paraId="2D4B7178" w14:textId="5DE91241" w:rsidR="005E4E39" w:rsidRPr="00513446" w:rsidRDefault="00513446" w:rsidP="002F604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513446">
              <w:rPr>
                <w:sz w:val="16"/>
                <w:szCs w:val="16"/>
                <w:lang w:val="ru-RU"/>
              </w:rPr>
              <w:t xml:space="preserve">Показательная операция по лечению ЖТ c модулем </w:t>
            </w:r>
            <w:r>
              <w:rPr>
                <w:sz w:val="16"/>
                <w:szCs w:val="16"/>
                <w:lang w:val="en-US"/>
              </w:rPr>
              <w:t>CARTOPRIME</w:t>
            </w:r>
            <w:r w:rsidRPr="00513446">
              <w:rPr>
                <w:sz w:val="16"/>
                <w:szCs w:val="16"/>
                <w:lang w:val="ru-RU"/>
              </w:rPr>
              <w:t xml:space="preserve"> (</w:t>
            </w:r>
            <w:proofErr w:type="spellStart"/>
            <w:r w:rsidRPr="00513446">
              <w:rPr>
                <w:sz w:val="16"/>
                <w:szCs w:val="16"/>
                <w:lang w:val="ru-RU"/>
              </w:rPr>
              <w:t>Parallel</w:t>
            </w:r>
            <w:proofErr w:type="spellEnd"/>
            <w:r w:rsidRPr="00513446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13446">
              <w:rPr>
                <w:sz w:val="16"/>
                <w:szCs w:val="16"/>
                <w:lang w:val="ru-RU"/>
              </w:rPr>
              <w:t>Mapping</w:t>
            </w:r>
            <w:proofErr w:type="spellEnd"/>
            <w:r w:rsidRPr="00513446">
              <w:rPr>
                <w:sz w:val="16"/>
                <w:szCs w:val="16"/>
                <w:lang w:val="ru-RU"/>
              </w:rPr>
              <w:t xml:space="preserve">) + </w:t>
            </w:r>
            <w:proofErr w:type="spellStart"/>
            <w:r w:rsidRPr="00513446">
              <w:rPr>
                <w:sz w:val="16"/>
                <w:szCs w:val="16"/>
                <w:lang w:val="ru-RU"/>
              </w:rPr>
              <w:t>Ripple</w:t>
            </w:r>
            <w:proofErr w:type="spellEnd"/>
          </w:p>
        </w:tc>
        <w:tc>
          <w:tcPr>
            <w:tcW w:w="1418" w:type="dxa"/>
          </w:tcPr>
          <w:p w14:paraId="424CC762" w14:textId="3BC46540" w:rsidR="005E4E39" w:rsidRPr="00513446" w:rsidRDefault="00513446" w:rsidP="00177DE9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513446">
              <w:rPr>
                <w:lang w:val="ru-RU"/>
              </w:rPr>
              <w:t>Шабанов В.В.</w:t>
            </w:r>
            <w:r w:rsidR="002F604B" w:rsidRPr="00513446">
              <w:rPr>
                <w:lang w:val="ru-RU"/>
              </w:rPr>
              <w:t xml:space="preserve"> </w:t>
            </w:r>
          </w:p>
        </w:tc>
      </w:tr>
      <w:tr w:rsidR="00F22CD6" w:rsidRPr="00513446" w14:paraId="24B75D54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41E3F67F" w14:textId="2C3965C3" w:rsidR="00F22CD6" w:rsidRPr="00513446" w:rsidRDefault="00F22CD6" w:rsidP="00F22CD6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16</w:t>
            </w:r>
            <w:r w:rsidRPr="00513446">
              <w:rPr>
                <w:sz w:val="16"/>
                <w:szCs w:val="16"/>
              </w:rPr>
              <w:t>:00</w:t>
            </w:r>
          </w:p>
        </w:tc>
        <w:tc>
          <w:tcPr>
            <w:tcW w:w="5188" w:type="dxa"/>
            <w:hideMark/>
          </w:tcPr>
          <w:p w14:paraId="44C4201D" w14:textId="27952BBC" w:rsidR="00F22CD6" w:rsidRPr="00F22CD6" w:rsidRDefault="00F22CD6" w:rsidP="00F22CD6">
            <w:pPr>
              <w:pStyle w:val="AgendaBody"/>
              <w:ind w:right="-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Завершение </w:t>
            </w:r>
            <w:r>
              <w:rPr>
                <w:sz w:val="16"/>
                <w:szCs w:val="16"/>
                <w:lang w:val="ru-RU"/>
              </w:rPr>
              <w:t>образовательной части второго</w:t>
            </w:r>
            <w:r w:rsidRPr="00051E90">
              <w:rPr>
                <w:sz w:val="16"/>
                <w:szCs w:val="16"/>
                <w:lang w:val="ru-RU"/>
              </w:rPr>
              <w:t xml:space="preserve"> дня </w:t>
            </w:r>
            <w:r>
              <w:rPr>
                <w:sz w:val="16"/>
                <w:szCs w:val="16"/>
                <w:lang w:val="ru-RU"/>
              </w:rPr>
              <w:t>программы</w:t>
            </w:r>
          </w:p>
        </w:tc>
        <w:tc>
          <w:tcPr>
            <w:tcW w:w="1418" w:type="dxa"/>
          </w:tcPr>
          <w:p w14:paraId="3310C08B" w14:textId="6C37BDB1" w:rsidR="00F22CD6" w:rsidRPr="00513446" w:rsidRDefault="00F22CD6" w:rsidP="00F22CD6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513446">
              <w:rPr>
                <w:lang w:val="ru-RU"/>
              </w:rPr>
              <w:t>.</w:t>
            </w:r>
          </w:p>
        </w:tc>
      </w:tr>
      <w:tr w:rsidR="00F22CD6" w:rsidRPr="00513446" w14:paraId="171E06D1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615B7893" w14:textId="20BB9AF3" w:rsidR="00F22CD6" w:rsidRDefault="00F22CD6" w:rsidP="00F22CD6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17:00</w:t>
            </w:r>
          </w:p>
        </w:tc>
        <w:tc>
          <w:tcPr>
            <w:tcW w:w="5188" w:type="dxa"/>
          </w:tcPr>
          <w:p w14:paraId="0D2D8DA0" w14:textId="583412F9" w:rsidR="00F22CD6" w:rsidRPr="00051E90" w:rsidRDefault="00F22CD6" w:rsidP="00F22CD6">
            <w:pPr>
              <w:pStyle w:val="AgendaBody"/>
              <w:ind w:right="-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Товарищеский ужин</w:t>
            </w:r>
          </w:p>
        </w:tc>
        <w:tc>
          <w:tcPr>
            <w:tcW w:w="1418" w:type="dxa"/>
          </w:tcPr>
          <w:p w14:paraId="279EEE05" w14:textId="77777777" w:rsidR="00F22CD6" w:rsidRPr="00513446" w:rsidRDefault="00F22CD6" w:rsidP="00F22CD6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F22CD6" w:rsidRPr="00513446" w14:paraId="2FA370A2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130B4930" w14:textId="60C8CB39" w:rsidR="00F22CD6" w:rsidRDefault="00F22CD6" w:rsidP="00F22CD6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19:00</w:t>
            </w:r>
          </w:p>
        </w:tc>
        <w:tc>
          <w:tcPr>
            <w:tcW w:w="5188" w:type="dxa"/>
          </w:tcPr>
          <w:p w14:paraId="33036678" w14:textId="122931B6" w:rsidR="00F22CD6" w:rsidRPr="00051E90" w:rsidRDefault="00F22CD6" w:rsidP="00F22CD6">
            <w:pPr>
              <w:pStyle w:val="AgendaBody"/>
              <w:ind w:right="-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Завершение </w:t>
            </w:r>
            <w:r>
              <w:rPr>
                <w:sz w:val="16"/>
                <w:szCs w:val="16"/>
                <w:lang w:val="ru-RU"/>
              </w:rPr>
              <w:t>второго</w:t>
            </w:r>
            <w:r w:rsidRPr="00051E90">
              <w:rPr>
                <w:sz w:val="16"/>
                <w:szCs w:val="16"/>
                <w:lang w:val="ru-RU"/>
              </w:rPr>
              <w:t xml:space="preserve"> дня </w:t>
            </w:r>
            <w:r>
              <w:rPr>
                <w:sz w:val="16"/>
                <w:szCs w:val="16"/>
                <w:lang w:val="ru-RU"/>
              </w:rPr>
              <w:t>программы</w:t>
            </w:r>
          </w:p>
        </w:tc>
        <w:tc>
          <w:tcPr>
            <w:tcW w:w="1418" w:type="dxa"/>
          </w:tcPr>
          <w:p w14:paraId="247ECDA1" w14:textId="77777777" w:rsidR="00F22CD6" w:rsidRPr="00513446" w:rsidRDefault="00F22CD6" w:rsidP="00F22CD6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</w:tbl>
    <w:p w14:paraId="79D17A40" w14:textId="123B9026" w:rsidR="00513446" w:rsidRPr="00436C2A" w:rsidRDefault="00513446" w:rsidP="00513446">
      <w:pPr>
        <w:pStyle w:val="DayNumber"/>
        <w:rPr>
          <w:lang w:val="ru-RU"/>
        </w:rPr>
      </w:pPr>
      <w:r>
        <w:rPr>
          <w:lang w:val="ru-RU"/>
        </w:rPr>
        <w:t>04 июля 2024</w:t>
      </w:r>
      <w:r w:rsidRPr="00C51A6A">
        <w:tab/>
      </w:r>
    </w:p>
    <w:tbl>
      <w:tblPr>
        <w:tblStyle w:val="GridTable1Light-Accent2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5188"/>
        <w:gridCol w:w="1418"/>
      </w:tblGrid>
      <w:tr w:rsidR="00513446" w:rsidRPr="00513446" w14:paraId="2DC3BCB4" w14:textId="77777777" w:rsidTr="00513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744BE09C" w14:textId="77777777" w:rsidR="00513446" w:rsidRPr="00513446" w:rsidRDefault="00513446" w:rsidP="007F3030">
            <w:pPr>
              <w:pStyle w:val="AgendaBody"/>
              <w:rPr>
                <w:sz w:val="16"/>
                <w:szCs w:val="16"/>
              </w:rPr>
            </w:pPr>
            <w:r w:rsidRPr="00513446">
              <w:rPr>
                <w:sz w:val="16"/>
                <w:szCs w:val="16"/>
                <w:lang w:val="ru-RU"/>
              </w:rPr>
              <w:t>09</w:t>
            </w:r>
            <w:r w:rsidRPr="00513446">
              <w:rPr>
                <w:sz w:val="16"/>
                <w:szCs w:val="16"/>
              </w:rPr>
              <w:t>:00</w:t>
            </w:r>
          </w:p>
        </w:tc>
        <w:tc>
          <w:tcPr>
            <w:tcW w:w="5188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1DF4A826" w14:textId="02E6DD86" w:rsidR="00513446" w:rsidRPr="00513446" w:rsidRDefault="00513446" w:rsidP="00513446">
            <w:pPr>
              <w:pStyle w:val="AgendaBody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513446">
              <w:rPr>
                <w:b w:val="0"/>
                <w:bCs/>
                <w:sz w:val="16"/>
                <w:szCs w:val="16"/>
                <w:lang w:val="ru-RU"/>
              </w:rPr>
              <w:t>Показательная операция по лечению ЖТ</w:t>
            </w:r>
            <w:r>
              <w:rPr>
                <w:b w:val="0"/>
                <w:bCs/>
                <w:sz w:val="16"/>
                <w:szCs w:val="16"/>
                <w:lang w:val="ru-RU"/>
              </w:rPr>
              <w:t xml:space="preserve"> (ЭКМО)</w:t>
            </w:r>
            <w:r w:rsidRPr="00513446">
              <w:rPr>
                <w:b w:val="0"/>
                <w:bCs/>
                <w:sz w:val="16"/>
                <w:szCs w:val="16"/>
                <w:lang w:val="ru-RU"/>
              </w:rPr>
              <w:t xml:space="preserve"> c модулем CARTOPRIME (</w:t>
            </w:r>
            <w:proofErr w:type="spellStart"/>
            <w:r w:rsidRPr="00513446">
              <w:rPr>
                <w:b w:val="0"/>
                <w:bCs/>
                <w:sz w:val="16"/>
                <w:szCs w:val="16"/>
                <w:lang w:val="ru-RU"/>
              </w:rPr>
              <w:t>Parallel</w:t>
            </w:r>
            <w:proofErr w:type="spellEnd"/>
            <w:r w:rsidRPr="00513446">
              <w:rPr>
                <w:b w:val="0"/>
                <w:b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13446">
              <w:rPr>
                <w:b w:val="0"/>
                <w:bCs/>
                <w:sz w:val="16"/>
                <w:szCs w:val="16"/>
                <w:lang w:val="ru-RU"/>
              </w:rPr>
              <w:t>Mapping</w:t>
            </w:r>
            <w:proofErr w:type="spellEnd"/>
            <w:r w:rsidRPr="00513446">
              <w:rPr>
                <w:b w:val="0"/>
                <w:bCs/>
                <w:sz w:val="16"/>
                <w:szCs w:val="16"/>
                <w:lang w:val="ru-RU"/>
              </w:rPr>
              <w:t xml:space="preserve">) + </w:t>
            </w:r>
            <w:proofErr w:type="spellStart"/>
            <w:r w:rsidRPr="00513446">
              <w:rPr>
                <w:b w:val="0"/>
                <w:bCs/>
                <w:sz w:val="16"/>
                <w:szCs w:val="16"/>
                <w:lang w:val="ru-RU"/>
              </w:rPr>
              <w:t>Ripple</w:t>
            </w:r>
            <w:proofErr w:type="spellEnd"/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auto"/>
          </w:tcPr>
          <w:p w14:paraId="4DE38DCC" w14:textId="77777777" w:rsidR="00513446" w:rsidRPr="00513446" w:rsidRDefault="00513446" w:rsidP="007F3030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C8102E" w:themeColor="accent1"/>
                <w:sz w:val="16"/>
                <w:szCs w:val="16"/>
                <w:lang w:val="ru-RU"/>
              </w:rPr>
            </w:pPr>
            <w:r w:rsidRPr="00513446">
              <w:rPr>
                <w:b w:val="0"/>
                <w:bCs/>
                <w:color w:val="C8102E" w:themeColor="accent1"/>
                <w:sz w:val="16"/>
                <w:szCs w:val="16"/>
                <w:lang w:val="ru-RU"/>
              </w:rPr>
              <w:t>Шабанов В.В.</w:t>
            </w:r>
          </w:p>
        </w:tc>
      </w:tr>
      <w:tr w:rsidR="00513446" w:rsidRPr="00513446" w14:paraId="49766E0E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492B06F4" w14:textId="50B0D057" w:rsidR="00513446" w:rsidRPr="00513446" w:rsidRDefault="00513446" w:rsidP="007F3030">
            <w:pPr>
              <w:pStyle w:val="AgendaBody"/>
              <w:rPr>
                <w:sz w:val="16"/>
                <w:szCs w:val="16"/>
                <w:lang w:val="ru-RU"/>
              </w:rPr>
            </w:pPr>
            <w:r w:rsidRPr="00513446">
              <w:rPr>
                <w:sz w:val="16"/>
                <w:szCs w:val="16"/>
                <w:lang w:val="ru-RU"/>
              </w:rPr>
              <w:t>1</w:t>
            </w:r>
            <w:r w:rsidR="00956EFB">
              <w:rPr>
                <w:sz w:val="16"/>
                <w:szCs w:val="16"/>
                <w:lang w:val="ru-RU"/>
              </w:rPr>
              <w:t>3</w:t>
            </w:r>
            <w:r w:rsidRPr="00513446">
              <w:rPr>
                <w:sz w:val="16"/>
                <w:szCs w:val="16"/>
              </w:rPr>
              <w:t>:</w:t>
            </w:r>
            <w:r w:rsidRPr="00513446">
              <w:rPr>
                <w:sz w:val="16"/>
                <w:szCs w:val="16"/>
                <w:lang w:val="ru-RU"/>
              </w:rPr>
              <w:t>00</w:t>
            </w:r>
          </w:p>
        </w:tc>
        <w:tc>
          <w:tcPr>
            <w:tcW w:w="5188" w:type="dxa"/>
            <w:hideMark/>
          </w:tcPr>
          <w:p w14:paraId="12B69603" w14:textId="77777777" w:rsidR="00513446" w:rsidRPr="00513446" w:rsidRDefault="00513446" w:rsidP="00513446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418" w:type="dxa"/>
          </w:tcPr>
          <w:p w14:paraId="01A59CA1" w14:textId="77777777" w:rsidR="00513446" w:rsidRPr="00513446" w:rsidRDefault="00513446" w:rsidP="007F303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513446" w:rsidRPr="00513446" w14:paraId="21DB606F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F68F750" w14:textId="5E2ABEA3" w:rsidR="00513446" w:rsidRPr="00513446" w:rsidRDefault="00513446" w:rsidP="007F3030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956EFB">
              <w:rPr>
                <w:sz w:val="16"/>
                <w:szCs w:val="16"/>
                <w:lang w:val="ru-RU"/>
              </w:rPr>
              <w:t>4</w:t>
            </w:r>
            <w:r w:rsidRPr="00513446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Pr="00513446">
              <w:rPr>
                <w:sz w:val="16"/>
                <w:szCs w:val="16"/>
              </w:rPr>
              <w:t>0</w:t>
            </w:r>
          </w:p>
        </w:tc>
        <w:tc>
          <w:tcPr>
            <w:tcW w:w="5188" w:type="dxa"/>
          </w:tcPr>
          <w:p w14:paraId="58E49067" w14:textId="532AD281" w:rsidR="00513446" w:rsidRPr="00513446" w:rsidRDefault="00513446" w:rsidP="00513446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513446">
              <w:rPr>
                <w:sz w:val="16"/>
                <w:szCs w:val="16"/>
                <w:lang w:val="ru-RU"/>
              </w:rPr>
              <w:t>Показательная операция по лечению АТП  с модулем CARTOPRIME (</w:t>
            </w:r>
            <w:proofErr w:type="spellStart"/>
            <w:r w:rsidRPr="00513446">
              <w:rPr>
                <w:sz w:val="16"/>
                <w:szCs w:val="16"/>
                <w:lang w:val="ru-RU"/>
              </w:rPr>
              <w:t>Coherent</w:t>
            </w:r>
            <w:proofErr w:type="spellEnd"/>
            <w:r w:rsidRPr="00513446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13446">
              <w:rPr>
                <w:sz w:val="16"/>
                <w:szCs w:val="16"/>
                <w:lang w:val="ru-RU"/>
              </w:rPr>
              <w:t>Mapping</w:t>
            </w:r>
            <w:proofErr w:type="spellEnd"/>
            <w:r w:rsidRPr="0051344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8" w:type="dxa"/>
          </w:tcPr>
          <w:p w14:paraId="53849F2D" w14:textId="77777777" w:rsidR="00513446" w:rsidRPr="00513446" w:rsidRDefault="00513446" w:rsidP="007F303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513446">
              <w:rPr>
                <w:lang w:val="ru-RU"/>
              </w:rPr>
              <w:t xml:space="preserve">Шабанов В.В. </w:t>
            </w:r>
          </w:p>
        </w:tc>
      </w:tr>
      <w:tr w:rsidR="001C3E43" w:rsidRPr="00513446" w14:paraId="4725B196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7905FA7D" w14:textId="443772DF" w:rsidR="001C3E43" w:rsidRPr="001C3E43" w:rsidRDefault="001C3E43" w:rsidP="007F3030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 w:rsidR="00956EFB">
              <w:rPr>
                <w:sz w:val="16"/>
                <w:szCs w:val="16"/>
                <w:lang w:val="ru-RU"/>
              </w:rPr>
              <w:t>7</w:t>
            </w:r>
            <w:r>
              <w:rPr>
                <w:sz w:val="16"/>
                <w:szCs w:val="16"/>
                <w:lang w:val="ru-RU"/>
              </w:rPr>
              <w:t>:00</w:t>
            </w:r>
          </w:p>
        </w:tc>
        <w:tc>
          <w:tcPr>
            <w:tcW w:w="5188" w:type="dxa"/>
          </w:tcPr>
          <w:p w14:paraId="75677346" w14:textId="6CA298D7" w:rsidR="001C3E43" w:rsidRPr="00513446" w:rsidRDefault="001C3E43" w:rsidP="00513446">
            <w:pPr>
              <w:pStyle w:val="AgendaBody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Короткий </w:t>
            </w:r>
            <w:proofErr w:type="spellStart"/>
            <w:r>
              <w:rPr>
                <w:sz w:val="16"/>
                <w:szCs w:val="16"/>
                <w:lang w:val="ru-RU"/>
              </w:rPr>
              <w:t>дебрифинг</w:t>
            </w:r>
            <w:proofErr w:type="spellEnd"/>
          </w:p>
        </w:tc>
        <w:tc>
          <w:tcPr>
            <w:tcW w:w="1418" w:type="dxa"/>
          </w:tcPr>
          <w:p w14:paraId="1CBE2F34" w14:textId="77777777" w:rsidR="001C3E43" w:rsidRPr="00513446" w:rsidRDefault="001C3E43" w:rsidP="007F303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513446" w:rsidRPr="00513446" w14:paraId="5417D4A9" w14:textId="77777777" w:rsidTr="00513446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780F490E" w14:textId="67FA1984" w:rsidR="00513446" w:rsidRPr="00513446" w:rsidRDefault="00513446" w:rsidP="007F3030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956EFB">
              <w:rPr>
                <w:sz w:val="16"/>
                <w:szCs w:val="16"/>
                <w:lang w:val="ru-RU"/>
              </w:rPr>
              <w:t>7</w:t>
            </w:r>
            <w:r w:rsidRPr="00513446">
              <w:rPr>
                <w:sz w:val="16"/>
                <w:szCs w:val="16"/>
              </w:rPr>
              <w:t>:</w:t>
            </w:r>
            <w:r w:rsidR="001C3E43">
              <w:rPr>
                <w:sz w:val="16"/>
                <w:szCs w:val="16"/>
                <w:lang w:val="ru-RU"/>
              </w:rPr>
              <w:t>3</w:t>
            </w:r>
            <w:r w:rsidRPr="00513446">
              <w:rPr>
                <w:sz w:val="16"/>
                <w:szCs w:val="16"/>
              </w:rPr>
              <w:t>0</w:t>
            </w:r>
          </w:p>
        </w:tc>
        <w:tc>
          <w:tcPr>
            <w:tcW w:w="5188" w:type="dxa"/>
            <w:hideMark/>
          </w:tcPr>
          <w:p w14:paraId="7D7289E8" w14:textId="4462ABF5" w:rsidR="00513446" w:rsidRPr="00513446" w:rsidRDefault="00513446" w:rsidP="00513446">
            <w:pPr>
              <w:pStyle w:val="AgendaBody"/>
              <w:ind w:right="-3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 w:rsidRPr="00051E90">
              <w:rPr>
                <w:sz w:val="16"/>
                <w:szCs w:val="16"/>
                <w:lang w:val="ru-RU"/>
              </w:rPr>
              <w:t xml:space="preserve">Завершение </w:t>
            </w:r>
            <w:r w:rsidR="001C3E43">
              <w:rPr>
                <w:sz w:val="16"/>
                <w:szCs w:val="16"/>
                <w:lang w:val="ru-RU"/>
              </w:rPr>
              <w:t>обучения</w:t>
            </w:r>
          </w:p>
        </w:tc>
        <w:tc>
          <w:tcPr>
            <w:tcW w:w="1418" w:type="dxa"/>
          </w:tcPr>
          <w:p w14:paraId="2E2171CF" w14:textId="77777777" w:rsidR="00513446" w:rsidRPr="00513446" w:rsidRDefault="00513446" w:rsidP="007F303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513446">
              <w:rPr>
                <w:lang w:val="ru-RU"/>
              </w:rPr>
              <w:t>.</w:t>
            </w:r>
          </w:p>
        </w:tc>
      </w:tr>
      <w:tr w:rsidR="00513446" w:rsidRPr="00513446" w14:paraId="4A0D8DBC" w14:textId="77777777" w:rsidTr="00513446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</w:tcPr>
          <w:p w14:paraId="314635A8" w14:textId="77777777" w:rsidR="00513446" w:rsidRPr="00513446" w:rsidRDefault="00513446" w:rsidP="007F3030">
            <w:pPr>
              <w:pStyle w:val="AgendaBody"/>
              <w:rPr>
                <w:sz w:val="16"/>
                <w:szCs w:val="16"/>
                <w:lang w:val="en-US"/>
              </w:rPr>
            </w:pPr>
          </w:p>
        </w:tc>
        <w:tc>
          <w:tcPr>
            <w:tcW w:w="5188" w:type="dxa"/>
            <w:shd w:val="clear" w:color="auto" w:fill="auto"/>
          </w:tcPr>
          <w:p w14:paraId="6D8534D6" w14:textId="77777777" w:rsidR="00513446" w:rsidRPr="00513446" w:rsidRDefault="00513446" w:rsidP="007F3030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418" w:type="dxa"/>
            <w:shd w:val="clear" w:color="auto" w:fill="auto"/>
          </w:tcPr>
          <w:p w14:paraId="2A48E889" w14:textId="77777777" w:rsidR="00513446" w:rsidRPr="00513446" w:rsidRDefault="00513446" w:rsidP="007F3030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3E6E947" w14:textId="77777777" w:rsidR="00F26D3C" w:rsidRPr="00F26D3C" w:rsidRDefault="00F26D3C" w:rsidP="00F26D3C">
      <w:pPr>
        <w:rPr>
          <w:lang w:val="ru-RU"/>
        </w:rPr>
      </w:pPr>
    </w:p>
    <w:sectPr w:rsidR="00F26D3C" w:rsidRPr="00F26D3C" w:rsidSect="005E4E39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8391" w:h="11906" w:code="11"/>
      <w:pgMar w:top="993" w:right="766" w:bottom="709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6807B" w14:textId="77777777" w:rsidR="00FB4869" w:rsidRDefault="00FB4869" w:rsidP="007C67C6">
      <w:r>
        <w:separator/>
      </w:r>
    </w:p>
  </w:endnote>
  <w:endnote w:type="continuationSeparator" w:id="0">
    <w:p w14:paraId="2017BB08" w14:textId="77777777" w:rsidR="00FB4869" w:rsidRDefault="00FB4869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charset w:val="00"/>
    <w:family w:val="auto"/>
    <w:pitch w:val="variable"/>
    <w:sig w:usb0="A00000AF" w:usb1="5000044B" w:usb2="00000000" w:usb3="00000000" w:csb0="00000093" w:csb1="00000000"/>
  </w:font>
  <w:font w:name="Akzidenz-Grotesk Pro Regular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5FE4" w14:textId="50A3B5B6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40DFF3E6" wp14:editId="5963E671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369" name="Picture 3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370" name="Picture 3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371" name="Picture 37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8A2" w14:textId="7A8157D1" w:rsidR="007C67C6" w:rsidRPr="00C32BA8" w:rsidRDefault="00E53CFC" w:rsidP="00CF366E">
    <w:pPr>
      <w:pStyle w:val="footnote"/>
      <w:spacing w:line="240" w:lineRule="auto"/>
      <w:ind w:left="4074"/>
    </w:pPr>
    <w:r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376" name="Picture 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377" name="Picture 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378" name="Picture 3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7AE8" w14:textId="77777777" w:rsidR="00FB4869" w:rsidRDefault="00FB4869" w:rsidP="007C67C6">
      <w:r>
        <w:separator/>
      </w:r>
    </w:p>
  </w:footnote>
  <w:footnote w:type="continuationSeparator" w:id="0">
    <w:p w14:paraId="18289222" w14:textId="77777777" w:rsidR="00FB4869" w:rsidRDefault="00FB4869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9662" w14:textId="233E3B70" w:rsidR="009A691C" w:rsidRDefault="005E4E39">
    <w:pPr>
      <w:pStyle w:val="Header"/>
    </w:pPr>
    <w:r>
      <w:rPr>
        <w:noProof/>
      </w:rPr>
      <w:drawing>
        <wp:inline distT="0" distB="0" distL="0" distR="0" wp14:anchorId="257AFE0C" wp14:editId="7A70DB56">
          <wp:extent cx="1071154" cy="265419"/>
          <wp:effectExtent l="0" t="0" r="0" b="1905"/>
          <wp:docPr id="368" name="Graphic 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239" cy="271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2F8" w14:textId="28A8D96C" w:rsidR="00DA7984" w:rsidRDefault="00DC5F2B" w:rsidP="000609D8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45439" behindDoc="1" locked="0" layoutInCell="1" allowOverlap="1" wp14:anchorId="55D45527" wp14:editId="77340CEC">
          <wp:simplePos x="0" y="0"/>
          <wp:positionH relativeFrom="page">
            <wp:align>left</wp:align>
          </wp:positionH>
          <wp:positionV relativeFrom="paragraph">
            <wp:posOffset>734695</wp:posOffset>
          </wp:positionV>
          <wp:extent cx="5400000" cy="2725200"/>
          <wp:effectExtent l="0" t="0" r="0" b="5715"/>
          <wp:wrapNone/>
          <wp:docPr id="372" name="Picture 372" descr="A close up of a person wearing a whit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21CB">
      <w:rPr>
        <w:noProof/>
      </w:rPr>
      <w:drawing>
        <wp:anchor distT="0" distB="0" distL="114300" distR="114300" simplePos="0" relativeHeight="251644414" behindDoc="1" locked="0" layoutInCell="1" allowOverlap="1" wp14:anchorId="4A47E8A8" wp14:editId="32B9FAA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360400" cy="7614000"/>
          <wp:effectExtent l="0" t="0" r="0" b="0"/>
          <wp:wrapNone/>
          <wp:docPr id="373" name="Picture 37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0400" cy="76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</w:rPr>
      <w:drawing>
        <wp:inline distT="0" distB="0" distL="0" distR="0" wp14:anchorId="3B5D0050" wp14:editId="0DAAF1A9">
          <wp:extent cx="1071154" cy="265419"/>
          <wp:effectExtent l="0" t="0" r="0" b="1905"/>
          <wp:docPr id="374" name="Graphic 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239" cy="271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9D8">
      <w:rPr>
        <w:lang w:val="ru-RU"/>
      </w:rPr>
      <w:t xml:space="preserve">                                                         </w:t>
    </w:r>
    <w:r w:rsidR="000609D8">
      <w:rPr>
        <w:noProof/>
      </w:rPr>
      <w:drawing>
        <wp:inline distT="0" distB="0" distL="0" distR="0" wp14:anchorId="5D7F1412" wp14:editId="1D9142BC">
          <wp:extent cx="1428206" cy="243840"/>
          <wp:effectExtent l="0" t="0" r="0" b="3810"/>
          <wp:docPr id="375" name="Picture 375" descr="cid:61ADC853-BABB-4FC1-ADF1-2F177363EC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id:61ADC853-BABB-4FC1-ADF1-2F177363EC82"/>
                  <pic:cNvPicPr/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85" cy="255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3320D"/>
    <w:multiLevelType w:val="hybridMultilevel"/>
    <w:tmpl w:val="BD1C8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C800A1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46C66"/>
    <w:multiLevelType w:val="hybridMultilevel"/>
    <w:tmpl w:val="CD467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616603">
    <w:abstractNumId w:val="4"/>
  </w:num>
  <w:num w:numId="2" w16cid:durableId="1562206022">
    <w:abstractNumId w:val="5"/>
  </w:num>
  <w:num w:numId="3" w16cid:durableId="2024552581">
    <w:abstractNumId w:val="0"/>
  </w:num>
  <w:num w:numId="4" w16cid:durableId="836992893">
    <w:abstractNumId w:val="6"/>
  </w:num>
  <w:num w:numId="5" w16cid:durableId="19015864">
    <w:abstractNumId w:val="2"/>
  </w:num>
  <w:num w:numId="6" w16cid:durableId="1059599579">
    <w:abstractNumId w:val="1"/>
  </w:num>
  <w:num w:numId="7" w16cid:durableId="789936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436B"/>
    <w:rsid w:val="00011EC3"/>
    <w:rsid w:val="000179AD"/>
    <w:rsid w:val="00026E27"/>
    <w:rsid w:val="00027AE7"/>
    <w:rsid w:val="00027B6C"/>
    <w:rsid w:val="000334DA"/>
    <w:rsid w:val="00042649"/>
    <w:rsid w:val="00044AF8"/>
    <w:rsid w:val="00045092"/>
    <w:rsid w:val="00051E90"/>
    <w:rsid w:val="000609D8"/>
    <w:rsid w:val="000715D3"/>
    <w:rsid w:val="000805BE"/>
    <w:rsid w:val="000B44B5"/>
    <w:rsid w:val="000C32AE"/>
    <w:rsid w:val="000C40F6"/>
    <w:rsid w:val="000D09C5"/>
    <w:rsid w:val="000D1A3F"/>
    <w:rsid w:val="000D4159"/>
    <w:rsid w:val="000D46D8"/>
    <w:rsid w:val="000F7AE5"/>
    <w:rsid w:val="00102921"/>
    <w:rsid w:val="0010340B"/>
    <w:rsid w:val="001274E0"/>
    <w:rsid w:val="00131201"/>
    <w:rsid w:val="001326FC"/>
    <w:rsid w:val="0015422B"/>
    <w:rsid w:val="00171065"/>
    <w:rsid w:val="00183AED"/>
    <w:rsid w:val="001B0543"/>
    <w:rsid w:val="001C14E6"/>
    <w:rsid w:val="001C3E43"/>
    <w:rsid w:val="001C5502"/>
    <w:rsid w:val="001E1708"/>
    <w:rsid w:val="001E32B5"/>
    <w:rsid w:val="001F02B7"/>
    <w:rsid w:val="001F0CBF"/>
    <w:rsid w:val="001F1F69"/>
    <w:rsid w:val="001F1F97"/>
    <w:rsid w:val="00212E42"/>
    <w:rsid w:val="00213D37"/>
    <w:rsid w:val="00225080"/>
    <w:rsid w:val="002421F2"/>
    <w:rsid w:val="00287535"/>
    <w:rsid w:val="00290CBC"/>
    <w:rsid w:val="002970A1"/>
    <w:rsid w:val="002A66D0"/>
    <w:rsid w:val="002D22D9"/>
    <w:rsid w:val="002D402D"/>
    <w:rsid w:val="002E77F5"/>
    <w:rsid w:val="002F604B"/>
    <w:rsid w:val="002F6952"/>
    <w:rsid w:val="0030660D"/>
    <w:rsid w:val="0031267A"/>
    <w:rsid w:val="00320E53"/>
    <w:rsid w:val="0032480B"/>
    <w:rsid w:val="003428C0"/>
    <w:rsid w:val="00356405"/>
    <w:rsid w:val="00364FAD"/>
    <w:rsid w:val="00373141"/>
    <w:rsid w:val="00375ECB"/>
    <w:rsid w:val="00394D3F"/>
    <w:rsid w:val="003B79BD"/>
    <w:rsid w:val="003C7162"/>
    <w:rsid w:val="003D3C34"/>
    <w:rsid w:val="00412203"/>
    <w:rsid w:val="00420A79"/>
    <w:rsid w:val="00436C2A"/>
    <w:rsid w:val="00454A4F"/>
    <w:rsid w:val="00464165"/>
    <w:rsid w:val="004663FE"/>
    <w:rsid w:val="004816C1"/>
    <w:rsid w:val="004A0CB0"/>
    <w:rsid w:val="004C3BBC"/>
    <w:rsid w:val="004E2D57"/>
    <w:rsid w:val="004F77BC"/>
    <w:rsid w:val="00500302"/>
    <w:rsid w:val="00513446"/>
    <w:rsid w:val="00516F5A"/>
    <w:rsid w:val="00521101"/>
    <w:rsid w:val="0052524F"/>
    <w:rsid w:val="00551D4F"/>
    <w:rsid w:val="00556E89"/>
    <w:rsid w:val="00565AAF"/>
    <w:rsid w:val="0056776B"/>
    <w:rsid w:val="00575ADF"/>
    <w:rsid w:val="005B43BB"/>
    <w:rsid w:val="005E3D25"/>
    <w:rsid w:val="005E4E39"/>
    <w:rsid w:val="00616BE4"/>
    <w:rsid w:val="0064528C"/>
    <w:rsid w:val="00647322"/>
    <w:rsid w:val="006556CF"/>
    <w:rsid w:val="00672174"/>
    <w:rsid w:val="0068060B"/>
    <w:rsid w:val="00681232"/>
    <w:rsid w:val="00684A39"/>
    <w:rsid w:val="006906B1"/>
    <w:rsid w:val="00697E66"/>
    <w:rsid w:val="006A7B0D"/>
    <w:rsid w:val="006B36C4"/>
    <w:rsid w:val="006C252D"/>
    <w:rsid w:val="006C3734"/>
    <w:rsid w:val="007065C4"/>
    <w:rsid w:val="007401E8"/>
    <w:rsid w:val="00747B71"/>
    <w:rsid w:val="00757F01"/>
    <w:rsid w:val="00765D52"/>
    <w:rsid w:val="007704EC"/>
    <w:rsid w:val="00771835"/>
    <w:rsid w:val="00783792"/>
    <w:rsid w:val="007A3520"/>
    <w:rsid w:val="007C5D17"/>
    <w:rsid w:val="007C65BE"/>
    <w:rsid w:val="007C67C6"/>
    <w:rsid w:val="007E56A1"/>
    <w:rsid w:val="007E615A"/>
    <w:rsid w:val="00810FD8"/>
    <w:rsid w:val="00831176"/>
    <w:rsid w:val="00831AB7"/>
    <w:rsid w:val="008467E3"/>
    <w:rsid w:val="00852841"/>
    <w:rsid w:val="00883AA9"/>
    <w:rsid w:val="008867A2"/>
    <w:rsid w:val="00892DD6"/>
    <w:rsid w:val="00895BFE"/>
    <w:rsid w:val="008B58BB"/>
    <w:rsid w:val="008C364B"/>
    <w:rsid w:val="008C3CE1"/>
    <w:rsid w:val="0090727B"/>
    <w:rsid w:val="0091078B"/>
    <w:rsid w:val="009135AE"/>
    <w:rsid w:val="009240D0"/>
    <w:rsid w:val="00925500"/>
    <w:rsid w:val="00956EFB"/>
    <w:rsid w:val="009632F4"/>
    <w:rsid w:val="0097258A"/>
    <w:rsid w:val="009A691C"/>
    <w:rsid w:val="009B3578"/>
    <w:rsid w:val="009C0071"/>
    <w:rsid w:val="009D4486"/>
    <w:rsid w:val="009E3B56"/>
    <w:rsid w:val="009E5D8A"/>
    <w:rsid w:val="009E73C7"/>
    <w:rsid w:val="00A314BE"/>
    <w:rsid w:val="00A4045A"/>
    <w:rsid w:val="00A41F1B"/>
    <w:rsid w:val="00A75432"/>
    <w:rsid w:val="00A85EE1"/>
    <w:rsid w:val="00AA42BB"/>
    <w:rsid w:val="00AB1F44"/>
    <w:rsid w:val="00AD7649"/>
    <w:rsid w:val="00AE6FC7"/>
    <w:rsid w:val="00AF0AB4"/>
    <w:rsid w:val="00AF4D08"/>
    <w:rsid w:val="00AF5156"/>
    <w:rsid w:val="00B02007"/>
    <w:rsid w:val="00B0501D"/>
    <w:rsid w:val="00B1108E"/>
    <w:rsid w:val="00B1428A"/>
    <w:rsid w:val="00B33EB0"/>
    <w:rsid w:val="00B560ED"/>
    <w:rsid w:val="00B63B64"/>
    <w:rsid w:val="00B6703F"/>
    <w:rsid w:val="00BA1A1A"/>
    <w:rsid w:val="00BC0D2E"/>
    <w:rsid w:val="00BC14DF"/>
    <w:rsid w:val="00BC3689"/>
    <w:rsid w:val="00BC588D"/>
    <w:rsid w:val="00BC62D3"/>
    <w:rsid w:val="00BD1094"/>
    <w:rsid w:val="00BD1895"/>
    <w:rsid w:val="00BF5DC1"/>
    <w:rsid w:val="00C11A03"/>
    <w:rsid w:val="00C12DCF"/>
    <w:rsid w:val="00C25907"/>
    <w:rsid w:val="00C269E7"/>
    <w:rsid w:val="00C32BA8"/>
    <w:rsid w:val="00C47A4B"/>
    <w:rsid w:val="00C51A6A"/>
    <w:rsid w:val="00C525B5"/>
    <w:rsid w:val="00C621CB"/>
    <w:rsid w:val="00C807AA"/>
    <w:rsid w:val="00C80C88"/>
    <w:rsid w:val="00C85D00"/>
    <w:rsid w:val="00CA7325"/>
    <w:rsid w:val="00CB30AB"/>
    <w:rsid w:val="00CD48A6"/>
    <w:rsid w:val="00CF188F"/>
    <w:rsid w:val="00CF1A3A"/>
    <w:rsid w:val="00CF3284"/>
    <w:rsid w:val="00CF366E"/>
    <w:rsid w:val="00CF5F52"/>
    <w:rsid w:val="00D10DC0"/>
    <w:rsid w:val="00D11878"/>
    <w:rsid w:val="00D230AD"/>
    <w:rsid w:val="00D27364"/>
    <w:rsid w:val="00D45CC4"/>
    <w:rsid w:val="00D52566"/>
    <w:rsid w:val="00D550D8"/>
    <w:rsid w:val="00D64B44"/>
    <w:rsid w:val="00D651E9"/>
    <w:rsid w:val="00D913E0"/>
    <w:rsid w:val="00DA5DCD"/>
    <w:rsid w:val="00DA7984"/>
    <w:rsid w:val="00DB2EB9"/>
    <w:rsid w:val="00DB4A20"/>
    <w:rsid w:val="00DB71BA"/>
    <w:rsid w:val="00DC5F2B"/>
    <w:rsid w:val="00DE08C9"/>
    <w:rsid w:val="00DE2A0D"/>
    <w:rsid w:val="00DE34BD"/>
    <w:rsid w:val="00DF5CA9"/>
    <w:rsid w:val="00E03816"/>
    <w:rsid w:val="00E22D79"/>
    <w:rsid w:val="00E271E4"/>
    <w:rsid w:val="00E3266A"/>
    <w:rsid w:val="00E530C6"/>
    <w:rsid w:val="00E53CFC"/>
    <w:rsid w:val="00E64BD6"/>
    <w:rsid w:val="00E76D74"/>
    <w:rsid w:val="00E81692"/>
    <w:rsid w:val="00E93B77"/>
    <w:rsid w:val="00EA30B6"/>
    <w:rsid w:val="00EA4C50"/>
    <w:rsid w:val="00EA7921"/>
    <w:rsid w:val="00ED7D63"/>
    <w:rsid w:val="00EE3A11"/>
    <w:rsid w:val="00F046DD"/>
    <w:rsid w:val="00F07115"/>
    <w:rsid w:val="00F227A7"/>
    <w:rsid w:val="00F22CD6"/>
    <w:rsid w:val="00F22FCD"/>
    <w:rsid w:val="00F26D3C"/>
    <w:rsid w:val="00F464B6"/>
    <w:rsid w:val="00F517FE"/>
    <w:rsid w:val="00F57C85"/>
    <w:rsid w:val="00F60326"/>
    <w:rsid w:val="00F67E47"/>
    <w:rsid w:val="00F71A81"/>
    <w:rsid w:val="00F82947"/>
    <w:rsid w:val="00F82BE3"/>
    <w:rsid w:val="00F864AD"/>
    <w:rsid w:val="00F9258F"/>
    <w:rsid w:val="00FA24DB"/>
    <w:rsid w:val="00FB4869"/>
    <w:rsid w:val="00FB6872"/>
    <w:rsid w:val="00FC2769"/>
    <w:rsid w:val="00FC7CBF"/>
    <w:rsid w:val="00FD77A3"/>
    <w:rsid w:val="00FD7CDC"/>
    <w:rsid w:val="00FE220B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_Copy"/>
    <w:qFormat/>
    <w:rsid w:val="00CF3284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Heading1">
    <w:name w:val="heading 1"/>
    <w:aliases w:val="Document_Type_Header"/>
    <w:basedOn w:val="Normal"/>
    <w:next w:val="Normal"/>
    <w:link w:val="Heading1Char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Heading2">
    <w:name w:val="heading 2"/>
    <w:aliases w:val="26pt Symposium Title"/>
    <w:basedOn w:val="Normal"/>
    <w:next w:val="Normal"/>
    <w:link w:val="Heading2Char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Heading3">
    <w:name w:val="heading 3"/>
    <w:aliases w:val="Section_Title"/>
    <w:next w:val="Normal"/>
    <w:link w:val="Heading3Char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7C6"/>
  </w:style>
  <w:style w:type="paragraph" w:styleId="Footer">
    <w:name w:val="footer"/>
    <w:basedOn w:val="Normal"/>
    <w:link w:val="FooterChar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Normal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aliases w:val="Document_Type_Header Char"/>
    <w:basedOn w:val="DefaultParagraphFont"/>
    <w:link w:val="Heading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Heading2Char">
    <w:name w:val="Heading 2 Char"/>
    <w:aliases w:val="26pt Symposium Title Char"/>
    <w:basedOn w:val="DefaultParagraphFont"/>
    <w:link w:val="Heading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Heading3Char">
    <w:name w:val="Heading 3 Char"/>
    <w:aliases w:val="Section_Title Char"/>
    <w:basedOn w:val="DefaultParagraphFont"/>
    <w:link w:val="Heading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Normal"/>
    <w:rsid w:val="00C621CB"/>
    <w:pPr>
      <w:spacing w:after="0"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DefaultParagraphFont"/>
    <w:rsid w:val="00C12DCF"/>
  </w:style>
  <w:style w:type="table" w:styleId="GridTable1Light-Accent2">
    <w:name w:val="Grid Table 1 Light Accent 2"/>
    <w:basedOn w:val="TableNormal"/>
    <w:uiPriority w:val="46"/>
    <w:rsid w:val="00F67E47"/>
    <w:tblPr>
      <w:tblStyleRowBandSize w:val="1"/>
      <w:tblStyleColBandSize w:val="1"/>
      <w:tblBorders>
        <w:top w:val="single" w:sz="4" w:space="0" w:color="9597EC" w:themeColor="accent2" w:themeTint="66"/>
        <w:left w:val="single" w:sz="4" w:space="0" w:color="9597EC" w:themeColor="accent2" w:themeTint="66"/>
        <w:bottom w:val="single" w:sz="4" w:space="0" w:color="9597EC" w:themeColor="accent2" w:themeTint="66"/>
        <w:right w:val="single" w:sz="4" w:space="0" w:color="9597EC" w:themeColor="accent2" w:themeTint="66"/>
        <w:insideH w:val="single" w:sz="4" w:space="0" w:color="9597EC" w:themeColor="accent2" w:themeTint="66"/>
        <w:insideV w:val="single" w:sz="4" w:space="0" w:color="959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064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64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Normal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Normal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Title">
    <w:name w:val="Title"/>
    <w:aliases w:val="Table Header"/>
    <w:basedOn w:val="Heading3"/>
    <w:next w:val="Normal"/>
    <w:link w:val="TitleChar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Table Header Char"/>
    <w:basedOn w:val="DefaultParagraphFont"/>
    <w:link w:val="Title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PlainTable2">
    <w:name w:val="Plain Table 2"/>
    <w:basedOn w:val="TableNormal"/>
    <w:uiPriority w:val="42"/>
    <w:rsid w:val="00CF366E"/>
    <w:tblPr>
      <w:tblStyleRowBandSize w:val="1"/>
      <w:tblStyleColBandSize w:val="1"/>
      <w:tblBorders>
        <w:top w:val="single" w:sz="4" w:space="0" w:color="AFB1B5" w:themeColor="text1" w:themeTint="80"/>
        <w:bottom w:val="single" w:sz="4" w:space="0" w:color="AFB1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FB1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FB1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FB1B5" w:themeColor="text1" w:themeTint="80"/>
          <w:right w:val="single" w:sz="4" w:space="0" w:color="AFB1B5" w:themeColor="text1" w:themeTint="80"/>
        </w:tcBorders>
      </w:tcPr>
    </w:tblStylePr>
    <w:tblStylePr w:type="band2Vert">
      <w:tblPr/>
      <w:tcPr>
        <w:tcBorders>
          <w:left w:val="single" w:sz="4" w:space="0" w:color="AFB1B5" w:themeColor="text1" w:themeTint="80"/>
          <w:right w:val="single" w:sz="4" w:space="0" w:color="AFB1B5" w:themeColor="text1" w:themeTint="80"/>
        </w:tcBorders>
      </w:tcPr>
    </w:tblStylePr>
    <w:tblStylePr w:type="band1Horz">
      <w:tblPr/>
      <w:tcPr>
        <w:tcBorders>
          <w:top w:val="single" w:sz="4" w:space="0" w:color="AFB1B5" w:themeColor="text1" w:themeTint="80"/>
          <w:bottom w:val="single" w:sz="4" w:space="0" w:color="AFB1B5" w:themeColor="text1" w:themeTint="80"/>
        </w:tcBorders>
      </w:tcPr>
    </w:tblStylePr>
  </w:style>
  <w:style w:type="paragraph" w:customStyle="1" w:styleId="BodyBullets">
    <w:name w:val="Body_Bullets"/>
    <w:basedOn w:val="ListParagraph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314BE"/>
    <w:rPr>
      <w:color w:val="00B6ED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Normal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Heading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NoSpacing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Heading2Char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63666A" w:themeColor="text1"/>
      <w:sz w:val="28"/>
      <w:szCs w:val="36"/>
    </w:rPr>
  </w:style>
  <w:style w:type="paragraph" w:customStyle="1" w:styleId="BodyTitle">
    <w:name w:val="Body Title"/>
    <w:basedOn w:val="Normal"/>
    <w:link w:val="BodyTitleChar"/>
    <w:qFormat/>
    <w:rsid w:val="00C80C88"/>
    <w:pPr>
      <w:spacing w:line="240" w:lineRule="auto"/>
    </w:pPr>
    <w:rPr>
      <w:rFonts w:cstheme="minorHAnsi"/>
      <w:b/>
      <w:color w:val="1D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63666A" w:themeColor="text1"/>
      <w:sz w:val="28"/>
      <w:szCs w:val="36"/>
    </w:rPr>
  </w:style>
  <w:style w:type="table" w:styleId="GridTable1Light">
    <w:name w:val="Grid Table 1 Light"/>
    <w:basedOn w:val="TableNormal"/>
    <w:uiPriority w:val="46"/>
    <w:rsid w:val="007065C4"/>
    <w:tblPr>
      <w:tblStyleRowBandSize w:val="1"/>
      <w:tblStyleColBandSize w:val="1"/>
      <w:tblBorders>
        <w:top w:val="single" w:sz="4" w:space="0" w:color="BFC1C4" w:themeColor="text1" w:themeTint="66"/>
        <w:left w:val="single" w:sz="4" w:space="0" w:color="BFC1C4" w:themeColor="text1" w:themeTint="66"/>
        <w:bottom w:val="single" w:sz="4" w:space="0" w:color="BFC1C4" w:themeColor="text1" w:themeTint="66"/>
        <w:right w:val="single" w:sz="4" w:space="0" w:color="BFC1C4" w:themeColor="text1" w:themeTint="66"/>
        <w:insideH w:val="single" w:sz="4" w:space="0" w:color="BFC1C4" w:themeColor="text1" w:themeTint="66"/>
        <w:insideV w:val="single" w:sz="4" w:space="0" w:color="BFC1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0A3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3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DefaultParagraphFont"/>
    <w:link w:val="BodyTitle"/>
    <w:rsid w:val="00C80C88"/>
    <w:rPr>
      <w:rFonts w:asciiTheme="minorHAnsi" w:hAnsiTheme="minorHAnsi" w:cstheme="minorHAnsi"/>
      <w:b/>
      <w:color w:val="1D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C8102E" w:themeColor="accent1"/>
      <w:szCs w:val="18"/>
    </w:rPr>
  </w:style>
  <w:style w:type="character" w:customStyle="1" w:styleId="CourselinkChar">
    <w:name w:val="Course_link Char"/>
    <w:basedOn w:val="DefaultParagraphFont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C8102E" w:themeColor="accent1"/>
      <w:sz w:val="18"/>
      <w:szCs w:val="18"/>
    </w:rPr>
  </w:style>
  <w:style w:type="paragraph" w:customStyle="1" w:styleId="DateLocation">
    <w:name w:val="Date/Location"/>
    <w:basedOn w:val="Normal"/>
    <w:next w:val="Subtitle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Subtitle">
    <w:name w:val="Subtitle"/>
    <w:basedOn w:val="Normal"/>
    <w:next w:val="Normal"/>
    <w:link w:val="SubtitleChar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989B9F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0CBF"/>
    <w:rPr>
      <w:rFonts w:asciiTheme="minorHAnsi" w:eastAsiaTheme="minorEastAsia" w:hAnsiTheme="minorHAnsi" w:cstheme="minorBidi"/>
      <w:color w:val="989B9F" w:themeColor="text1" w:themeTint="A5"/>
      <w:spacing w:val="15"/>
      <w:sz w:val="22"/>
      <w:szCs w:val="22"/>
    </w:rPr>
  </w:style>
  <w:style w:type="paragraph" w:customStyle="1" w:styleId="Location">
    <w:name w:val="Location"/>
    <w:basedOn w:val="Heading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63666A" w:themeColor="text1"/>
      <w:sz w:val="1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1A6A"/>
    <w:rPr>
      <w:color w:val="99CC0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Normal"/>
    <w:qFormat/>
    <w:rsid w:val="00684A39"/>
    <w:pPr>
      <w:spacing w:before="120" w:after="0" w:line="240" w:lineRule="exact"/>
      <w:ind w:left="113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Normal"/>
    <w:qFormat/>
    <w:rsid w:val="00684A39"/>
    <w:pPr>
      <w:spacing w:after="0" w:line="200" w:lineRule="exact"/>
      <w:ind w:left="113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C8102E" w:themeColor="accent1"/>
      <w:sz w:val="16"/>
      <w:szCs w:val="16"/>
    </w:rPr>
  </w:style>
  <w:style w:type="paragraph" w:customStyle="1" w:styleId="SectionHeader">
    <w:name w:val="Section Header"/>
    <w:basedOn w:val="BodyTitle"/>
    <w:qFormat/>
    <w:rsid w:val="000179AD"/>
    <w:rPr>
      <w:color w:val="1E22A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cid:image001.png@01D3D8A7.6D1D6F60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JJI 2021">
      <a:dk1>
        <a:srgbClr val="63666A"/>
      </a:dk1>
      <a:lt1>
        <a:srgbClr val="FFFFFF"/>
      </a:lt1>
      <a:dk2>
        <a:srgbClr val="212121"/>
      </a:dk2>
      <a:lt2>
        <a:srgbClr val="F4F4F4"/>
      </a:lt2>
      <a:accent1>
        <a:srgbClr val="C8102E"/>
      </a:accent1>
      <a:accent2>
        <a:srgbClr val="1E22AA"/>
      </a:accent2>
      <a:accent3>
        <a:srgbClr val="C800A1"/>
      </a:accent3>
      <a:accent4>
        <a:srgbClr val="656565"/>
      </a:accent4>
      <a:accent5>
        <a:srgbClr val="FF8200"/>
      </a:accent5>
      <a:accent6>
        <a:srgbClr val="6CC249"/>
      </a:accent6>
      <a:hlink>
        <a:srgbClr val="00B6ED"/>
      </a:hlink>
      <a:folHlink>
        <a:srgbClr val="99CC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es0 xmlns="2099e700-2a7e-4338-b258-fbb558ac807c">
      <Value>2</Value>
    </categories0>
    <description0 xmlns="2099e700-2a7e-4338-b258-fbb558ac807c">CSS</description0>
    <thumbURL xmlns="2099e700-2a7e-4338-b258-fbb558ac807c">https://jnj.sharepoint.com/:i:/r/sites/MD-GCSP-DSC/departments/institute-brandpoint/imageResources/thumbnails/jnj_institute_A5_agenda_template_basic_CSS_Page_1.jpg</thumbURL>
    <titleCustom xmlns="2099e700-2a7e-4338-b258-fbb558ac807c">Agenda - with faculty photos</titleCustom>
    <IconOverlay xmlns="http://schemas.microsoft.com/sharepoint/v4" xsi:nil="true"/>
    <resourceType xmlns="2099e700-2a7e-4338-b258-fbb558ac807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26" ma:contentTypeDescription="Create a new document." ma:contentTypeScope="" ma:versionID="31db8b00afe7b37b05424ea8ee423062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xmlns:ns4="7b414164-14c2-4d80-811a-52a4dea43e02" targetNamespace="http://schemas.microsoft.com/office/2006/metadata/properties" ma:root="true" ma:fieldsID="9d60734bfddfad53dba7a101fc664a13" ns1:_="" ns3:_="" ns4:_="">
    <xsd:import namespace="2099e700-2a7e-4338-b258-fbb558ac807c"/>
    <xsd:import namespace="http://schemas.microsoft.com/sharepoint/v4"/>
    <xsd:import namespace="7b414164-14c2-4d80-811a-52a4dea43e02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  <xsd:element ref="ns4:SharedWithUsers" minOccurs="0"/>
                <xsd:element ref="ns4:SharedWithDetails" minOccurs="0"/>
                <xsd:element ref="ns1:MediaServiceAutoTags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MediaServiceObjectDetectorVersions" minOccurs="0"/>
                <xsd:element ref="ns1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14164-14c2-4d80-811a-52a4dea43e0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B6C1F9-0F21-4FD0-BC38-DB051D5EA14B}">
  <ds:schemaRefs>
    <ds:schemaRef ds:uri="http://schemas.microsoft.com/office/2006/metadata/properties"/>
    <ds:schemaRef ds:uri="http://schemas.microsoft.com/office/infopath/2007/PartnerControls"/>
    <ds:schemaRef ds:uri="2099e700-2a7e-4338-b258-fbb558ac807c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C83158B9-88A0-B947-8A57-7F5B82EC7A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D9DF53-A408-43F4-B2DB-3E05CC0BB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7b414164-14c2-4d80-811a-52a4dea43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43B495-8386-4F50-A579-B348243535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Lysenko, Irina [MEDRU]</cp:lastModifiedBy>
  <cp:revision>5</cp:revision>
  <cp:lastPrinted>2018-01-10T11:09:00Z</cp:lastPrinted>
  <dcterms:created xsi:type="dcterms:W3CDTF">2024-05-28T22:40:00Z</dcterms:created>
  <dcterms:modified xsi:type="dcterms:W3CDTF">2024-06-04T13:01:00Z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